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834F5B" w:rsidP="007E013D">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P</w:t>
      </w:r>
      <w:r w:rsidRPr="00834F5B">
        <w:rPr>
          <w:rFonts w:ascii="Arial" w:eastAsia="Times New Roman" w:hAnsi="Arial" w:cs="Times New Roman"/>
          <w:b/>
          <w:sz w:val="30"/>
          <w:szCs w:val="30"/>
          <w:lang w:eastAsia="de-DE"/>
        </w:rPr>
        <w:t>neumologie pédiatrique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B12385">
        <w:rPr>
          <w:rFonts w:ascii="Arial" w:eastAsia="Times New Roman" w:hAnsi="Arial" w:cs="Times New Roman"/>
          <w:lang w:eastAsia="de-DE"/>
        </w:rPr>
      </w:r>
      <w:r w:rsidR="00B1238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B12385">
        <w:rPr>
          <w:rFonts w:ascii="Arial" w:eastAsia="Times New Roman" w:hAnsi="Arial" w:cs="Times New Roman"/>
          <w:lang w:eastAsia="de-DE"/>
        </w:rPr>
      </w:r>
      <w:r w:rsidR="00B1238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B12385">
        <w:rPr>
          <w:rFonts w:ascii="Arial" w:eastAsia="Times New Roman" w:hAnsi="Arial" w:cs="Times New Roman"/>
          <w:lang w:eastAsia="de-DE"/>
        </w:rPr>
      </w:r>
      <w:r w:rsidR="00B1238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b/>
          <w:lang w:eastAsia="de-DE"/>
        </w:rPr>
        <w:t xml:space="preserve">Responsable de l'établissement: </w:t>
      </w:r>
      <w:r w:rsidRPr="00834F5B">
        <w:rPr>
          <w:rFonts w:ascii="Arial" w:eastAsia="Times New Roman" w:hAnsi="Arial" w:cs="Arial"/>
          <w:lang w:eastAsia="de-DE"/>
        </w:rPr>
        <w:t>(nom et prénom)</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6"/>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bookmarkStart w:id="2" w:name="_GoBack"/>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bookmarkEnd w:id="2"/>
      <w:r w:rsidRPr="00834F5B">
        <w:rPr>
          <w:rFonts w:ascii="Arial" w:eastAsia="Times New Roman" w:hAnsi="Arial" w:cs="Arial"/>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3"/>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4"/>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bookmarkStart w:id="5" w:name="Kontrollkästchen9"/>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5"/>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Formation approfondie en pneumologie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Responsable de l’établissement de formation postgraduée depuis</w:t>
      </w:r>
      <w:bookmarkStart w:id="6"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6"/>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rPr>
          <w:rFonts w:ascii="Arial" w:eastAsia="Times New Roman" w:hAnsi="Arial" w:cs="Arial"/>
          <w:b/>
          <w:lang w:eastAsia="de-DE"/>
        </w:rPr>
      </w:pPr>
      <w:r w:rsidRPr="00834F5B">
        <w:rPr>
          <w:rFonts w:ascii="Arial" w:eastAsia="Times New Roman" w:hAnsi="Arial" w:cs="Arial"/>
          <w:b/>
          <w:lang w:eastAsia="de-DE"/>
        </w:rPr>
        <w:t xml:space="preserve">Remplaçant: </w:t>
      </w:r>
      <w:r w:rsidRPr="00834F5B">
        <w:rPr>
          <w:rFonts w:ascii="Arial" w:eastAsia="Times New Roman" w:hAnsi="Arial" w:cs="Arial"/>
          <w:lang w:eastAsia="de-DE"/>
        </w:rPr>
        <w:t>(nom et prénom)</w:t>
      </w:r>
      <w:r w:rsidRPr="00834F5B">
        <w:rPr>
          <w:rFonts w:ascii="Arial" w:eastAsia="Times New Roman" w:hAnsi="Arial" w:cs="Arial"/>
          <w:b/>
          <w:lang w:eastAsia="de-DE"/>
        </w:rPr>
        <w:tab/>
      </w:r>
      <w:r w:rsidRPr="00834F5B">
        <w:rPr>
          <w:rFonts w:ascii="Arial" w:eastAsia="Times New Roman" w:hAnsi="Arial" w:cs="Arial"/>
          <w:noProof/>
          <w:lang w:eastAsia="de-DE"/>
        </w:rPr>
        <w:fldChar w:fldCharType="begin">
          <w:ffData>
            <w:name w:val="Text6"/>
            <w:enabled/>
            <w:calcOnExit w:val="0"/>
            <w:textInput/>
          </w:ffData>
        </w:fldChar>
      </w:r>
      <w:r w:rsidRPr="00834F5B">
        <w:rPr>
          <w:rFonts w:ascii="Arial" w:eastAsia="Times New Roman" w:hAnsi="Arial" w:cs="Arial"/>
          <w:noProof/>
          <w:lang w:eastAsia="de-DE"/>
        </w:rPr>
        <w:instrText xml:space="preserve"> FORMTEXT </w:instrText>
      </w:r>
      <w:r w:rsidRPr="00834F5B">
        <w:rPr>
          <w:rFonts w:ascii="Arial" w:eastAsia="Times New Roman" w:hAnsi="Arial" w:cs="Arial"/>
          <w:noProof/>
          <w:lang w:eastAsia="de-DE"/>
        </w:rPr>
      </w:r>
      <w:r w:rsidRPr="00834F5B">
        <w:rPr>
          <w:rFonts w:ascii="Arial" w:eastAsia="Times New Roman" w:hAnsi="Arial" w:cs="Arial"/>
          <w:noProof/>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Formation approfondie en pneumologie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3780"/>
          <w:tab w:val="left" w:pos="6521"/>
        </w:tabs>
        <w:spacing w:after="0"/>
        <w:ind w:left="6521" w:hanging="6521"/>
        <w:rPr>
          <w:rFonts w:ascii="Arial" w:eastAsia="Times New Roman" w:hAnsi="Arial" w:cs="Arial"/>
          <w:color w:val="000000"/>
          <w:lang w:eastAsia="de-DE"/>
        </w:rPr>
      </w:pPr>
      <w:r w:rsidRPr="00834F5B">
        <w:rPr>
          <w:rFonts w:ascii="Arial" w:eastAsia="Times New Roman" w:hAnsi="Arial" w:cs="Arial"/>
          <w:color w:val="000000"/>
          <w:lang w:eastAsia="de-DE"/>
        </w:rPr>
        <w:t>Nom du coordinateur*, si différent du responsable de l’établissement:</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2"/>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lang w:eastAsia="de-DE"/>
        </w:rPr>
      </w:pPr>
      <w:r w:rsidRPr="00834F5B">
        <w:rPr>
          <w:rFonts w:ascii="Arial" w:eastAsia="Times New Roman" w:hAnsi="Arial" w:cs="Arial"/>
          <w:color w:val="000000"/>
          <w:lang w:eastAsia="de-DE"/>
        </w:rPr>
        <w:t>Spécialiste depuis</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4"/>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sz w:val="16"/>
          <w:szCs w:val="16"/>
          <w:lang w:eastAsia="de-DE"/>
        </w:rPr>
      </w:pPr>
      <w:r w:rsidRPr="00834F5B">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b/>
          <w:lang w:eastAsia="de-DE"/>
        </w:rPr>
        <w:t>Nombre de places de formation dans l'établissement</w:t>
      </w:r>
      <w:r w:rsidRPr="00834F5B">
        <w:rPr>
          <w:rFonts w:ascii="Arial" w:eastAsia="Times New Roman" w:hAnsi="Arial" w:cs="Arial"/>
          <w:b/>
          <w:lang w:eastAsia="de-DE"/>
        </w:rPr>
        <w:tab/>
      </w:r>
      <w:r w:rsidRPr="00834F5B">
        <w:rPr>
          <w:rFonts w:ascii="Arial" w:eastAsia="Times New Roman" w:hAnsi="Arial" w:cs="Arial"/>
          <w:lang w:eastAsia="de-DE"/>
        </w:rPr>
        <w:t>chefs de clinique assistants</w:t>
      </w: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4"/>
            <w:enabled/>
            <w:calcOnExit w:val="0"/>
            <w:textInput/>
          </w:ffData>
        </w:fldChar>
      </w:r>
      <w:bookmarkStart w:id="7" w:name="Text14"/>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7"/>
            <w:enabled/>
            <w:calcOnExit w:val="0"/>
            <w:textInput/>
          </w:ffData>
        </w:fldChar>
      </w:r>
      <w:bookmarkStart w:id="8" w:name="Text17"/>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8"/>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dont</w:t>
      </w:r>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9"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9"/>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0"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Pr>
          <w:rFonts w:ascii="Arial" w:eastAsia="Times New Roman" w:hAnsi="Arial" w:cs="Arial"/>
          <w:lang w:eastAsia="de-DE"/>
        </w:rPr>
        <w:t>pneumologie pédiatrique</w:t>
      </w:r>
    </w:p>
    <w:p w:rsidR="007E013D"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rsidR="007E013D" w:rsidRPr="00834F5B" w:rsidRDefault="007E013D" w:rsidP="007E013D">
      <w:pPr>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834F5B">
        <w:rPr>
          <w:rFonts w:ascii="Arial" w:eastAsia="Times New Roman" w:hAnsi="Arial" w:cs="Arial"/>
          <w:lang w:eastAsia="de-DE"/>
        </w:rPr>
        <w:t>3</w:t>
      </w:r>
      <w:r w:rsidR="000A5D10">
        <w:rPr>
          <w:rFonts w:ascii="Arial" w:eastAsia="Times New Roman" w:hAnsi="Arial" w:cs="Arial"/>
          <w:lang w:eastAsia="de-DE"/>
        </w:rPr>
        <w:t xml:space="preserve"> </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E04AC2" w:rsidP="007E013D">
      <w:pPr>
        <w:tabs>
          <w:tab w:val="left" w:pos="284"/>
          <w:tab w:val="left" w:pos="1134"/>
        </w:tabs>
        <w:spacing w:after="0"/>
        <w:rPr>
          <w:rFonts w:ascii="Arial" w:eastAsia="Times New Roman" w:hAnsi="Arial" w:cs="Arial"/>
          <w:szCs w:val="24"/>
          <w:lang w:eastAsia="de-DE"/>
        </w:rPr>
      </w:pPr>
      <w:r>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oui</w:t>
      </w:r>
      <w:r w:rsidR="007E013D" w:rsidRPr="00E264BD">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B12385">
        <w:rPr>
          <w:rFonts w:ascii="Arial" w:eastAsia="Times New Roman" w:hAnsi="Arial" w:cs="Arial"/>
          <w:szCs w:val="24"/>
          <w:lang w:eastAsia="de-DE"/>
        </w:rPr>
      </w:r>
      <w:r w:rsidR="00B1238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280D9C" w:rsidRPr="00280D9C">
        <w:rPr>
          <w:rFonts w:ascii="Arial" w:eastAsia="Times New Roman" w:hAnsi="Arial" w:cs="Arial"/>
          <w:b/>
          <w:sz w:val="24"/>
          <w:szCs w:val="24"/>
          <w:lang w:eastAsia="de-DE"/>
        </w:rPr>
        <w:t>avec formation approfondie en p</w:t>
      </w:r>
      <w:r w:rsidR="00280D9C">
        <w:rPr>
          <w:rFonts w:ascii="Arial" w:eastAsia="Times New Roman" w:hAnsi="Arial" w:cs="Arial"/>
          <w:b/>
          <w:sz w:val="24"/>
          <w:szCs w:val="24"/>
          <w:lang w:eastAsia="de-DE"/>
        </w:rPr>
        <w:t>neumololgie pédiatrique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w:t>
      </w:r>
      <w:r w:rsidR="00E04AC2" w:rsidRPr="00E04AC2">
        <w:rPr>
          <w:rFonts w:ascii="Arial" w:hAnsi="Arial" w:cs="Arial"/>
          <w:snapToGrid w:val="0"/>
        </w:rPr>
        <w:t xml:space="preserve"> d’un titre de spécialiste en pédiatrie avec formation approfondie en pneumologie</w:t>
      </w:r>
      <w:r w:rsidRPr="000A5D10">
        <w:rPr>
          <w:rFonts w:ascii="Arial" w:hAnsi="Arial" w:cs="Arial"/>
          <w:snapToGrid w:val="0"/>
        </w:rPr>
        <w:t xml:space="preserve"> (des conditions analogues peuvent suffire exceptionnellement selon l’art. 39, al. 2, RFP).</w:t>
      </w:r>
    </w:p>
    <w:p w:rsidR="000A5D10" w:rsidRPr="000A5D10" w:rsidRDefault="000A5D10" w:rsidP="00E04AC2">
      <w:pPr>
        <w:tabs>
          <w:tab w:val="left" w:pos="851"/>
          <w:tab w:val="left" w:pos="6493"/>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B12385">
        <w:rPr>
          <w:rFonts w:ascii="Arial" w:hAnsi="Arial" w:cs="Arial"/>
          <w:szCs w:val="24"/>
        </w:rPr>
      </w:r>
      <w:r w:rsidR="00B1238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B12385">
        <w:rPr>
          <w:rFonts w:ascii="Arial" w:hAnsi="Arial" w:cs="Arial"/>
          <w:szCs w:val="24"/>
        </w:rPr>
      </w:r>
      <w:r w:rsidR="00B1238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r w:rsidR="00E04AC2">
        <w:rPr>
          <w:rFonts w:ascii="Arial" w:hAnsi="Arial" w:cs="Arial"/>
          <w:szCs w:val="24"/>
        </w:rPr>
        <w:tab/>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B12385">
        <w:rPr>
          <w:rFonts w:ascii="Arial" w:hAnsi="Arial" w:cs="Arial"/>
          <w:szCs w:val="24"/>
        </w:rPr>
      </w:r>
      <w:r w:rsidR="00B1238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B12385">
        <w:rPr>
          <w:rFonts w:ascii="Arial" w:hAnsi="Arial" w:cs="Arial"/>
          <w:szCs w:val="24"/>
        </w:rPr>
      </w:r>
      <w:r w:rsidR="00B1238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Des 6 revues spécialisées suivantes, l’édition la plus récente d’au moins trois d’entre elles est to</w:t>
      </w:r>
      <w:r w:rsidRPr="000A5D10">
        <w:rPr>
          <w:rFonts w:ascii="Arial" w:hAnsi="Arial" w:cs="Arial"/>
          <w:snapToGrid w:val="0"/>
        </w:rPr>
        <w:t>u</w:t>
      </w:r>
      <w:r w:rsidRPr="000A5D10">
        <w:rPr>
          <w:rFonts w:ascii="Arial" w:hAnsi="Arial" w:cs="Arial"/>
          <w:snapToGrid w:val="0"/>
        </w:rPr>
        <w:t xml:space="preserve">jours à la disposition des assistants sous forme de textes imprimés et/ou d’éditions plein texte en ligne: </w:t>
      </w:r>
      <w:r w:rsidR="00E04AC2" w:rsidRPr="00E04AC2">
        <w:rPr>
          <w:rFonts w:ascii="Arial" w:hAnsi="Arial" w:cs="Arial"/>
          <w:snapToGrid w:val="0"/>
        </w:rPr>
        <w:t>Pediatric Pulmonology, European Respiratory Journal, American Journal of Respiratory and Critical Care Medicine, Journal of Cystic Fibrosis, Thorax, Paediatric Respiratory Reviews</w:t>
      </w:r>
      <w:r w:rsidRPr="000A5D10">
        <w:rPr>
          <w:rFonts w:ascii="Arial" w:hAnsi="Arial" w:cs="Arial"/>
          <w:snapToGrid w:val="0"/>
        </w:rPr>
        <w:t>. Un ordin</w:t>
      </w:r>
      <w:r w:rsidRPr="000A5D10">
        <w:rPr>
          <w:rFonts w:ascii="Arial" w:hAnsi="Arial" w:cs="Arial"/>
          <w:snapToGrid w:val="0"/>
        </w:rPr>
        <w:t>a</w:t>
      </w:r>
      <w:r w:rsidRPr="000A5D10">
        <w:rPr>
          <w:rFonts w:ascii="Arial" w:hAnsi="Arial" w:cs="Arial"/>
          <w:snapToGrid w:val="0"/>
        </w:rPr>
        <w:t>teur avec liaison internet à haut débit est à disposition sur le lieu de travail ou dans son environn</w:t>
      </w:r>
      <w:r w:rsidRPr="000A5D10">
        <w:rPr>
          <w:rFonts w:ascii="Arial" w:hAnsi="Arial" w:cs="Arial"/>
          <w:snapToGrid w:val="0"/>
        </w:rPr>
        <w:t>e</w:t>
      </w:r>
      <w:r w:rsidRPr="000A5D10">
        <w:rPr>
          <w:rFonts w:ascii="Arial" w:hAnsi="Arial" w:cs="Arial"/>
          <w:snapToGrid w:val="0"/>
        </w:rPr>
        <w:t>ment immédiat. Pour les articles de revue et les livres ne se trouvant pas dans l’établissement de formation postgraduée, les as-sistants ont la possibilité d’accéder à une bibliothèque avec prêts à distance.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B12385">
        <w:rPr>
          <w:rFonts w:ascii="Arial" w:hAnsi="Arial" w:cs="Arial"/>
          <w:snapToGrid w:val="0"/>
        </w:rPr>
      </w:r>
      <w:r w:rsidR="00B1238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E04AC2" w:rsidRDefault="00E04AC2" w:rsidP="000A5D10">
      <w:pPr>
        <w:tabs>
          <w:tab w:val="left" w:pos="-720"/>
          <w:tab w:val="left" w:pos="425"/>
          <w:tab w:val="left" w:pos="851"/>
        </w:tabs>
        <w:spacing w:after="0"/>
        <w:rPr>
          <w:rFonts w:ascii="Arial" w:eastAsia="Times New Roman" w:hAnsi="Arial" w:cs="Arial"/>
          <w:lang w:eastAsia="de-DE"/>
        </w:rPr>
      </w:pPr>
    </w:p>
    <w:p w:rsidR="00E04AC2" w:rsidRDefault="00E04AC2" w:rsidP="000A5D10">
      <w:pPr>
        <w:tabs>
          <w:tab w:val="left" w:pos="-720"/>
          <w:tab w:val="left" w:pos="425"/>
          <w:tab w:val="left" w:pos="851"/>
        </w:tabs>
        <w:spacing w:after="0"/>
        <w:rPr>
          <w:rFonts w:ascii="Arial" w:eastAsia="Times New Roman" w:hAnsi="Arial" w:cs="Arial"/>
          <w:lang w:eastAsia="de-DE"/>
        </w:rPr>
      </w:pPr>
    </w:p>
    <w:p w:rsidR="00E04AC2" w:rsidRDefault="00E04AC2" w:rsidP="000A5D10">
      <w:pPr>
        <w:tabs>
          <w:tab w:val="left" w:pos="-720"/>
          <w:tab w:val="left" w:pos="425"/>
          <w:tab w:val="left" w:pos="851"/>
        </w:tabs>
        <w:spacing w:after="0"/>
        <w:rPr>
          <w:rFonts w:ascii="Arial" w:eastAsia="Times New Roman" w:hAnsi="Arial" w:cs="Arial"/>
          <w:lang w:eastAsia="de-DE"/>
        </w:rPr>
      </w:pPr>
    </w:p>
    <w:p w:rsidR="00E04AC2" w:rsidRPr="00E04AC2" w:rsidRDefault="00E04AC2" w:rsidP="00E04AC2">
      <w:pPr>
        <w:tabs>
          <w:tab w:val="left" w:pos="8080"/>
          <w:tab w:val="left" w:pos="8789"/>
        </w:tabs>
        <w:spacing w:after="0"/>
        <w:rPr>
          <w:rFonts w:ascii="Arial" w:eastAsia="Times New Roman" w:hAnsi="Arial" w:cs="Arial"/>
          <w:b/>
          <w:lang w:eastAsia="de-DE"/>
        </w:rPr>
      </w:pPr>
      <w:r w:rsidRPr="00E04AC2">
        <w:rPr>
          <w:rFonts w:ascii="Arial" w:eastAsia="Times New Roman" w:hAnsi="Arial" w:cs="Arial"/>
          <w:b/>
          <w:lang w:eastAsia="de-DE"/>
        </w:rPr>
        <w:t>Caractéristiques de l’établissement de formation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Service de pneumologie pédiatrique d’une clinique universitaire de pédiatrie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ou d’un établissement comparable</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Service de pneumologie pédiatrique d’une clinique pédiatrique reconnue en</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tant qu’établissement de formation pour 3 ou 4 ans, ou clinique spécialisée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principalement en réhabilitation respiratoire</w:t>
      </w:r>
    </w:p>
    <w:p w:rsidR="00E04AC2" w:rsidRPr="00E04AC2" w:rsidRDefault="00E04AC2" w:rsidP="00E04AC2">
      <w:pPr>
        <w:tabs>
          <w:tab w:val="left" w:pos="8505"/>
          <w:tab w:val="left" w:pos="9214"/>
        </w:tabs>
        <w:spacing w:after="0"/>
        <w:rPr>
          <w:rFonts w:ascii="Arial" w:eastAsia="Times New Roman" w:hAnsi="Arial" w:cs="Arial"/>
          <w:lang w:eastAsia="de-DE"/>
        </w:rPr>
      </w:pPr>
    </w:p>
    <w:p w:rsidR="00E04AC2" w:rsidRPr="00E04AC2" w:rsidRDefault="00E04AC2" w:rsidP="00E04AC2">
      <w:pPr>
        <w:tabs>
          <w:tab w:val="left" w:pos="8505"/>
          <w:tab w:val="left" w:pos="9214"/>
        </w:tabs>
        <w:spacing w:after="0"/>
        <w:rPr>
          <w:rFonts w:ascii="Arial" w:eastAsia="Times New Roman" w:hAnsi="Arial" w:cs="Arial"/>
          <w:b/>
          <w:lang w:eastAsia="de-DE"/>
        </w:rPr>
      </w:pPr>
      <w:r w:rsidRPr="00E04AC2">
        <w:rPr>
          <w:rFonts w:ascii="Arial" w:eastAsia="Times New Roman" w:hAnsi="Arial" w:cs="Arial"/>
          <w:b/>
          <w:lang w:eastAsia="de-DE"/>
        </w:rPr>
        <w:t xml:space="preserve">Equipe médicale </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Médecin responsable exerçant son activité à plein temps</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Médecin responsable avec habilitation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Remplaçant avec formation approfondie en pneumologie pédiatrique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Postes ordinaires d’a</w:t>
      </w:r>
      <w:r>
        <w:rPr>
          <w:rFonts w:ascii="Arial" w:eastAsia="Times New Roman" w:hAnsi="Arial" w:cs="Arial"/>
          <w:lang w:eastAsia="de-DE"/>
        </w:rPr>
        <w:t>ssistant ou de chef de clinique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p>
    <w:p w:rsidR="00E04AC2" w:rsidRPr="00E04AC2" w:rsidRDefault="00E04AC2" w:rsidP="00E04AC2">
      <w:pPr>
        <w:tabs>
          <w:tab w:val="left" w:pos="8505"/>
          <w:tab w:val="left" w:pos="9214"/>
        </w:tabs>
        <w:spacing w:after="0"/>
        <w:rPr>
          <w:rFonts w:ascii="Arial" w:eastAsia="Times New Roman" w:hAnsi="Arial" w:cs="Arial"/>
          <w:b/>
          <w:lang w:eastAsia="de-DE"/>
        </w:rPr>
      </w:pPr>
      <w:r w:rsidRPr="00E04AC2">
        <w:rPr>
          <w:rFonts w:ascii="Arial" w:eastAsia="Times New Roman" w:hAnsi="Arial" w:cs="Arial"/>
          <w:b/>
          <w:lang w:eastAsia="de-DE"/>
        </w:rPr>
        <w:t>Infrastructure</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Infrastructure pluridisciplinaire d’une clinique universitaire de pédiatrie avec,</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en particulier, services de chirurgie pédiatrique, de médecine intensive</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pédiatrique, de radiologie pédiatrique et de chirurgie thoracique</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Unité de radiodiagnostic thoracique en collaboration avec un médecin spécialiste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 xml:space="preserve">en radiologie pédiatrique </w:t>
      </w:r>
    </w:p>
    <w:p w:rsid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Unité de soins permettant une surveillance de 24 h sur 24 (sans assistance</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ventilatoire mécanique permanente)</w:t>
      </w:r>
    </w:p>
    <w:p w:rsidR="000A5D10" w:rsidRDefault="00E04AC2" w:rsidP="00E04AC2">
      <w:pPr>
        <w:tabs>
          <w:tab w:val="left" w:pos="8505"/>
          <w:tab w:val="left" w:pos="9214"/>
        </w:tabs>
        <w:spacing w:after="0"/>
        <w:rPr>
          <w:rFonts w:ascii="Arial" w:eastAsia="Times New Roman" w:hAnsi="Arial" w:cs="Arial"/>
          <w:lang w:eastAsia="de-DE"/>
        </w:rPr>
      </w:pPr>
      <w:r w:rsidRPr="00E04AC2">
        <w:rPr>
          <w:rFonts w:ascii="Arial" w:eastAsia="Times New Roman" w:hAnsi="Arial" w:cs="Arial"/>
          <w:lang w:eastAsia="de-DE"/>
        </w:rPr>
        <w:t>Consultation pneumologique pour patients ambulatoires</w:t>
      </w:r>
      <w:r>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eastAsia="de-DE"/>
        </w:rPr>
      </w:pPr>
    </w:p>
    <w:p w:rsidR="00E04AC2" w:rsidRPr="00E04AC2" w:rsidRDefault="00E04AC2" w:rsidP="00E04AC2">
      <w:pPr>
        <w:tabs>
          <w:tab w:val="left" w:pos="8505"/>
          <w:tab w:val="left" w:pos="9214"/>
        </w:tabs>
        <w:spacing w:after="0"/>
        <w:rPr>
          <w:rFonts w:ascii="Arial" w:eastAsia="Times New Roman" w:hAnsi="Arial" w:cs="Arial"/>
          <w:b/>
          <w:lang w:val="fr-FR" w:eastAsia="de-DE"/>
        </w:rPr>
      </w:pPr>
      <w:r w:rsidRPr="00E04AC2">
        <w:rPr>
          <w:rFonts w:ascii="Arial" w:eastAsia="Times New Roman" w:hAnsi="Arial" w:cs="Arial"/>
          <w:b/>
          <w:lang w:val="fr-FR" w:eastAsia="de-DE"/>
        </w:rPr>
        <w:t>Formation postgraduée</w:t>
      </w:r>
    </w:p>
    <w:p w:rsidR="00E04AC2" w:rsidRPr="00E04AC2" w:rsidRDefault="00E04AC2" w:rsidP="00E04AC2">
      <w:pPr>
        <w:tabs>
          <w:tab w:val="left" w:pos="8505"/>
          <w:tab w:val="left" w:pos="9214"/>
        </w:tabs>
        <w:spacing w:after="0"/>
        <w:rPr>
          <w:rFonts w:ascii="Arial" w:eastAsia="Times New Roman" w:hAnsi="Arial" w:cs="Arial"/>
          <w:lang w:val="fr-FR" w:eastAsia="de-DE"/>
        </w:rPr>
      </w:pPr>
      <w:r w:rsidRPr="00E04AC2">
        <w:rPr>
          <w:rFonts w:ascii="Arial" w:eastAsia="Times New Roman" w:hAnsi="Arial" w:cs="Arial"/>
          <w:lang w:val="fr-FR" w:eastAsia="de-DE"/>
        </w:rPr>
        <w:t>Formation complète en pneumologie péd</w:t>
      </w:r>
      <w:r>
        <w:rPr>
          <w:rFonts w:ascii="Arial" w:eastAsia="Times New Roman" w:hAnsi="Arial" w:cs="Arial"/>
          <w:lang w:val="fr-FR" w:eastAsia="de-DE"/>
        </w:rPr>
        <w:t>.</w:t>
      </w:r>
      <w:r w:rsidRPr="00E04AC2">
        <w:rPr>
          <w:rFonts w:ascii="Arial" w:eastAsia="Times New Roman" w:hAnsi="Arial" w:cs="Arial"/>
          <w:lang w:val="fr-FR" w:eastAsia="de-DE"/>
        </w:rPr>
        <w:t xml:space="preserve"> selon point 3.3 du présent programme</w:t>
      </w:r>
      <w:r>
        <w:rPr>
          <w:rFonts w:ascii="Arial" w:eastAsia="Times New Roman" w:hAnsi="Arial" w:cs="Arial"/>
          <w:lang w:val="fr-FR"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val="fr-FR"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val="fr-FR" w:eastAsia="de-DE"/>
        </w:rPr>
        <w:fldChar w:fldCharType="end"/>
      </w:r>
      <w:r w:rsidRPr="00E04AC2">
        <w:rPr>
          <w:rFonts w:ascii="Arial" w:eastAsia="Times New Roman" w:hAnsi="Arial" w:cs="Arial"/>
          <w:lang w:eastAsia="de-DE"/>
        </w:rPr>
        <w:t xml:space="preserve"> non</w:t>
      </w:r>
    </w:p>
    <w:p w:rsidR="00E04AC2" w:rsidRPr="00E04AC2" w:rsidRDefault="00E04AC2" w:rsidP="00E04AC2">
      <w:pPr>
        <w:tabs>
          <w:tab w:val="left" w:pos="8505"/>
          <w:tab w:val="left" w:pos="9214"/>
        </w:tabs>
        <w:spacing w:after="0"/>
        <w:rPr>
          <w:rFonts w:ascii="Arial" w:eastAsia="Times New Roman" w:hAnsi="Arial" w:cs="Arial"/>
          <w:lang w:val="fr-FR" w:eastAsia="de-DE"/>
        </w:rPr>
      </w:pPr>
      <w:r w:rsidRPr="00E04AC2">
        <w:rPr>
          <w:rFonts w:ascii="Arial" w:eastAsia="Times New Roman" w:hAnsi="Arial" w:cs="Arial"/>
          <w:lang w:val="fr-FR" w:eastAsia="de-DE"/>
        </w:rPr>
        <w:t>Journa</w:t>
      </w:r>
      <w:r>
        <w:rPr>
          <w:rFonts w:ascii="Arial" w:eastAsia="Times New Roman" w:hAnsi="Arial" w:cs="Arial"/>
          <w:lang w:val="fr-FR" w:eastAsia="de-DE"/>
        </w:rPr>
        <w:t>l club (nbre d’heures par mois)</w:t>
      </w:r>
      <w:r>
        <w:rPr>
          <w:rFonts w:ascii="Arial" w:eastAsia="Times New Roman" w:hAnsi="Arial" w:cs="Arial"/>
          <w:lang w:val="fr-FR" w:eastAsia="de-DE"/>
        </w:rPr>
        <w:tab/>
      </w:r>
      <w:r w:rsidRPr="00E04AC2">
        <w:rPr>
          <w:rFonts w:ascii="Arial" w:eastAsia="Times New Roman" w:hAnsi="Arial" w:cs="Arial"/>
          <w:lang w:eastAsia="de-DE"/>
        </w:rPr>
        <w:fldChar w:fldCharType="begin">
          <w:ffData>
            <w:name w:val="Text14"/>
            <w:enabled/>
            <w:calcOnExit w:val="0"/>
            <w:textInput/>
          </w:ffData>
        </w:fldChar>
      </w:r>
      <w:r w:rsidRPr="00E04AC2">
        <w:rPr>
          <w:rFonts w:ascii="Arial" w:eastAsia="Times New Roman" w:hAnsi="Arial" w:cs="Arial"/>
          <w:lang w:eastAsia="de-DE"/>
        </w:rPr>
        <w:instrText xml:space="preserve"> FORMTEXT </w:instrText>
      </w:r>
      <w:r w:rsidRPr="00E04AC2">
        <w:rPr>
          <w:rFonts w:ascii="Arial" w:eastAsia="Times New Roman" w:hAnsi="Arial" w:cs="Arial"/>
          <w:lang w:eastAsia="de-DE"/>
        </w:rPr>
      </w:r>
      <w:r w:rsidRPr="00E04AC2">
        <w:rPr>
          <w:rFonts w:ascii="Arial" w:eastAsia="Times New Roman" w:hAnsi="Arial" w:cs="Arial"/>
          <w:lang w:eastAsia="de-DE"/>
        </w:rPr>
        <w:fldChar w:fldCharType="separate"/>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val="fr-FR" w:eastAsia="de-DE"/>
        </w:rPr>
        <w:fldChar w:fldCharType="end"/>
      </w:r>
    </w:p>
    <w:p w:rsidR="00E04AC2" w:rsidRPr="00E04AC2" w:rsidRDefault="00E04AC2" w:rsidP="00E04AC2">
      <w:pPr>
        <w:tabs>
          <w:tab w:val="left" w:pos="8505"/>
          <w:tab w:val="left" w:pos="9214"/>
        </w:tabs>
        <w:spacing w:after="0"/>
        <w:rPr>
          <w:rFonts w:ascii="Arial" w:eastAsia="Times New Roman" w:hAnsi="Arial" w:cs="Arial"/>
          <w:lang w:val="fr-FR" w:eastAsia="de-DE"/>
        </w:rPr>
      </w:pPr>
      <w:r w:rsidRPr="00E04AC2">
        <w:rPr>
          <w:rFonts w:ascii="Arial" w:eastAsia="Times New Roman" w:hAnsi="Arial" w:cs="Arial"/>
          <w:lang w:val="fr-FR" w:eastAsia="de-DE"/>
        </w:rPr>
        <w:t>Formation postgraduée structurée (nombre d’heures minimal par semaine)</w:t>
      </w:r>
      <w:r>
        <w:rPr>
          <w:rFonts w:ascii="Arial" w:eastAsia="Times New Roman" w:hAnsi="Arial" w:cs="Arial"/>
          <w:lang w:val="fr-FR" w:eastAsia="de-DE"/>
        </w:rPr>
        <w:tab/>
      </w:r>
      <w:r w:rsidRPr="00E04AC2">
        <w:rPr>
          <w:rFonts w:ascii="Arial" w:eastAsia="Times New Roman" w:hAnsi="Arial" w:cs="Arial"/>
          <w:lang w:eastAsia="de-DE"/>
        </w:rPr>
        <w:fldChar w:fldCharType="begin">
          <w:ffData>
            <w:name w:val="Text14"/>
            <w:enabled/>
            <w:calcOnExit w:val="0"/>
            <w:textInput/>
          </w:ffData>
        </w:fldChar>
      </w:r>
      <w:r w:rsidRPr="00E04AC2">
        <w:rPr>
          <w:rFonts w:ascii="Arial" w:eastAsia="Times New Roman" w:hAnsi="Arial" w:cs="Arial"/>
          <w:lang w:eastAsia="de-DE"/>
        </w:rPr>
        <w:instrText xml:space="preserve"> FORMTEXT </w:instrText>
      </w:r>
      <w:r w:rsidRPr="00E04AC2">
        <w:rPr>
          <w:rFonts w:ascii="Arial" w:eastAsia="Times New Roman" w:hAnsi="Arial" w:cs="Arial"/>
          <w:lang w:eastAsia="de-DE"/>
        </w:rPr>
      </w:r>
      <w:r w:rsidRPr="00E04AC2">
        <w:rPr>
          <w:rFonts w:ascii="Arial" w:eastAsia="Times New Roman" w:hAnsi="Arial" w:cs="Arial"/>
          <w:lang w:eastAsia="de-DE"/>
        </w:rPr>
        <w:fldChar w:fldCharType="separate"/>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eastAsia="de-DE"/>
        </w:rPr>
        <w:t> </w:t>
      </w:r>
      <w:r w:rsidRPr="00E04AC2">
        <w:rPr>
          <w:rFonts w:ascii="Arial" w:eastAsia="Times New Roman" w:hAnsi="Arial" w:cs="Arial"/>
          <w:lang w:val="fr-FR" w:eastAsia="de-DE"/>
        </w:rPr>
        <w:fldChar w:fldCharType="end"/>
      </w:r>
    </w:p>
    <w:p w:rsidR="00E04AC2" w:rsidRPr="00E04AC2" w:rsidRDefault="00E04AC2" w:rsidP="00E04AC2">
      <w:pPr>
        <w:tabs>
          <w:tab w:val="left" w:pos="8505"/>
          <w:tab w:val="left" w:pos="9214"/>
        </w:tabs>
        <w:spacing w:after="0"/>
        <w:rPr>
          <w:rFonts w:ascii="Arial" w:eastAsia="Times New Roman" w:hAnsi="Arial" w:cs="Arial"/>
          <w:lang w:val="fr-FR" w:eastAsia="de-DE"/>
        </w:rPr>
      </w:pPr>
      <w:r w:rsidRPr="00E04AC2">
        <w:rPr>
          <w:rFonts w:ascii="Arial" w:eastAsia="Times New Roman" w:hAnsi="Arial" w:cs="Arial"/>
          <w:lang w:val="fr-FR" w:eastAsia="de-DE"/>
        </w:rPr>
        <w:t>Programme de recherche</w:t>
      </w:r>
      <w:r>
        <w:rPr>
          <w:rFonts w:ascii="Arial" w:eastAsia="Times New Roman" w:hAnsi="Arial" w:cs="Arial"/>
          <w:lang w:val="fr-FR" w:eastAsia="de-DE"/>
        </w:rPr>
        <w:tab/>
      </w:r>
      <w:r w:rsidRPr="00E04AC2">
        <w:rPr>
          <w:rFonts w:ascii="Arial" w:eastAsia="Times New Roman" w:hAnsi="Arial" w:cs="Arial"/>
          <w:lang w:eastAsia="de-DE"/>
        </w:rPr>
        <w:fldChar w:fldCharType="begin">
          <w:ffData>
            <w:name w:val="Kontrollkästchen45"/>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val="fr-FR" w:eastAsia="de-DE"/>
        </w:rPr>
        <w:fldChar w:fldCharType="end"/>
      </w:r>
      <w:r w:rsidRPr="00E04AC2">
        <w:rPr>
          <w:rFonts w:ascii="Arial" w:eastAsia="Times New Roman" w:hAnsi="Arial" w:cs="Arial"/>
          <w:lang w:eastAsia="de-DE"/>
        </w:rPr>
        <w:t xml:space="preserve"> oui</w:t>
      </w:r>
      <w:r w:rsidRPr="00E04AC2">
        <w:rPr>
          <w:rFonts w:ascii="Arial" w:eastAsia="Times New Roman" w:hAnsi="Arial" w:cs="Arial"/>
          <w:lang w:eastAsia="de-DE"/>
        </w:rPr>
        <w:tab/>
      </w:r>
      <w:r w:rsidRPr="00E04AC2">
        <w:rPr>
          <w:rFonts w:ascii="Arial" w:eastAsia="Times New Roman" w:hAnsi="Arial" w:cs="Arial"/>
          <w:lang w:eastAsia="de-DE"/>
        </w:rPr>
        <w:fldChar w:fldCharType="begin">
          <w:ffData>
            <w:name w:val="Kontrollkästchen44"/>
            <w:enabled/>
            <w:calcOnExit w:val="0"/>
            <w:checkBox>
              <w:sizeAuto/>
              <w:default w:val="0"/>
            </w:checkBox>
          </w:ffData>
        </w:fldChar>
      </w:r>
      <w:r w:rsidRPr="00E04AC2">
        <w:rPr>
          <w:rFonts w:ascii="Arial" w:eastAsia="Times New Roman" w:hAnsi="Arial" w:cs="Arial"/>
          <w:lang w:eastAsia="de-DE"/>
        </w:rPr>
        <w:instrText xml:space="preserve"> FORMCHECKBOX </w:instrText>
      </w:r>
      <w:r w:rsidR="00B12385">
        <w:rPr>
          <w:rFonts w:ascii="Arial" w:eastAsia="Times New Roman" w:hAnsi="Arial" w:cs="Arial"/>
          <w:lang w:eastAsia="de-DE"/>
        </w:rPr>
      </w:r>
      <w:r w:rsidR="00B12385">
        <w:rPr>
          <w:rFonts w:ascii="Arial" w:eastAsia="Times New Roman" w:hAnsi="Arial" w:cs="Arial"/>
          <w:lang w:eastAsia="de-DE"/>
        </w:rPr>
        <w:fldChar w:fldCharType="separate"/>
      </w:r>
      <w:r w:rsidRPr="00E04AC2">
        <w:rPr>
          <w:rFonts w:ascii="Arial" w:eastAsia="Times New Roman" w:hAnsi="Arial" w:cs="Arial"/>
          <w:lang w:val="fr-FR" w:eastAsia="de-DE"/>
        </w:rPr>
        <w:fldChar w:fldCharType="end"/>
      </w:r>
      <w:r w:rsidRPr="00E04AC2">
        <w:rPr>
          <w:rFonts w:ascii="Arial" w:eastAsia="Times New Roman" w:hAnsi="Arial" w:cs="Arial"/>
          <w:lang w:eastAsia="de-DE"/>
        </w:rPr>
        <w:t xml:space="preserve"> non</w:t>
      </w:r>
    </w:p>
    <w:p w:rsidR="000A5D10" w:rsidRDefault="000A5D10" w:rsidP="000A5D10">
      <w:pPr>
        <w:tabs>
          <w:tab w:val="left" w:pos="8080"/>
          <w:tab w:val="left" w:pos="8789"/>
        </w:tabs>
        <w:spacing w:after="0"/>
        <w:rPr>
          <w:rFonts w:ascii="Arial" w:eastAsia="Times New Roman" w:hAnsi="Arial" w:cs="Arial"/>
          <w:lang w:val="fr-FR" w:eastAsia="de-DE"/>
        </w:rPr>
      </w:pPr>
    </w:p>
    <w:p w:rsidR="006D4CFE" w:rsidRPr="00E04AC2" w:rsidRDefault="006D4CFE" w:rsidP="000A5D10">
      <w:pPr>
        <w:tabs>
          <w:tab w:val="left" w:pos="8080"/>
          <w:tab w:val="left" w:pos="8789"/>
        </w:tabs>
        <w:spacing w:after="0"/>
        <w:rPr>
          <w:rFonts w:ascii="Arial" w:eastAsia="Times New Roman" w:hAnsi="Arial" w:cs="Arial"/>
          <w:lang w:val="fr-FR"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lastRenderedPageBreak/>
        <w:t>Les frais de la visite se montent à CHF 5 000.-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B12385">
        <w:rPr>
          <w:rFonts w:ascii="Arial" w:eastAsia="Times New Roman" w:hAnsi="Arial" w:cs="Times New Roman"/>
          <w:lang w:eastAsia="de-DE"/>
        </w:rPr>
      </w:r>
      <w:r w:rsidR="00B12385">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B12385">
        <w:rPr>
          <w:rFonts w:ascii="Arial" w:eastAsia="Times New Roman" w:hAnsi="Arial" w:cs="Times New Roman"/>
          <w:lang w:eastAsia="de-DE"/>
        </w:rPr>
      </w:r>
      <w:r w:rsidR="00B12385">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6D4CFE">
        <w:rPr>
          <w:rFonts w:ascii="Arial" w:eastAsia="Times New Roman" w:hAnsi="Arial" w:cs="Arial"/>
          <w:sz w:val="18"/>
          <w:szCs w:val="18"/>
          <w:lang w:eastAsia="de-DE"/>
        </w:rPr>
        <w:t>24</w:t>
      </w:r>
      <w:r>
        <w:rPr>
          <w:rFonts w:ascii="Arial" w:eastAsia="Times New Roman" w:hAnsi="Arial" w:cs="Arial"/>
          <w:sz w:val="18"/>
          <w:szCs w:val="18"/>
          <w:lang w:eastAsia="de-DE"/>
        </w:rPr>
        <w:t>.</w:t>
      </w:r>
      <w:r w:rsidR="006D4CFE">
        <w:rPr>
          <w:rFonts w:ascii="Arial" w:eastAsia="Times New Roman" w:hAnsi="Arial" w:cs="Arial"/>
          <w:sz w:val="18"/>
          <w:szCs w:val="18"/>
          <w:lang w:eastAsia="de-DE"/>
        </w:rPr>
        <w:t>3.</w:t>
      </w:r>
      <w:r>
        <w:rPr>
          <w:rFonts w:ascii="Arial" w:eastAsia="Times New Roman" w:hAnsi="Arial" w:cs="Arial"/>
          <w:sz w:val="18"/>
          <w:szCs w:val="18"/>
          <w:lang w:eastAsia="de-DE"/>
        </w:rPr>
        <w:t>2016</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85" w:rsidRDefault="00B12385" w:rsidP="00E177D4">
      <w:pPr>
        <w:spacing w:after="0"/>
      </w:pPr>
      <w:r>
        <w:separator/>
      </w:r>
    </w:p>
  </w:endnote>
  <w:endnote w:type="continuationSeparator" w:id="0">
    <w:p w:rsidR="00B12385" w:rsidRDefault="00B1238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847F74" w:rsidRDefault="00834F5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834F5B" w:rsidRDefault="00834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17339B" w:rsidRDefault="00834F5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834F5B" w:rsidRPr="00557D20" w:rsidRDefault="00834F5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85" w:rsidRDefault="00B12385" w:rsidP="00E177D4">
      <w:pPr>
        <w:spacing w:after="0"/>
      </w:pPr>
      <w:r>
        <w:separator/>
      </w:r>
    </w:p>
  </w:footnote>
  <w:footnote w:type="continuationSeparator" w:id="0">
    <w:p w:rsidR="00B12385" w:rsidRDefault="00B12385"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E04AC2" w:rsidRDefault="00E04AC2" w:rsidP="00E04AC2">
    <w:pPr>
      <w:pStyle w:val="Kopfzeile"/>
    </w:pPr>
    <w:r w:rsidRPr="00E04AC2">
      <w:t>Pneumologie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834F5B" w:rsidTr="00983144">
      <w:trPr>
        <w:trHeight w:val="1421"/>
      </w:trPr>
      <w:tc>
        <w:tcPr>
          <w:tcW w:w="3307" w:type="dxa"/>
        </w:tcPr>
        <w:p w:rsidR="00834F5B" w:rsidRDefault="00834F5B" w:rsidP="00983144">
          <w:pPr>
            <w:pStyle w:val="Kopfzeile"/>
            <w:spacing w:after="1080"/>
          </w:pPr>
          <w:r>
            <w:rPr>
              <w:noProof/>
              <w:lang w:val="de-CH" w:eastAsia="de-CH"/>
            </w:rPr>
            <w:drawing>
              <wp:anchor distT="0" distB="0" distL="114300" distR="114300" simplePos="0" relativeHeight="251659264" behindDoc="0" locked="0" layoutInCell="1" allowOverlap="1" wp14:anchorId="01282902" wp14:editId="7CB9DF21">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834F5B" w:rsidRDefault="00834F5B" w:rsidP="00983144">
          <w:pPr>
            <w:pStyle w:val="Kopfzeile"/>
            <w:spacing w:after="1080"/>
          </w:pPr>
        </w:p>
      </w:tc>
      <w:tc>
        <w:tcPr>
          <w:tcW w:w="3451" w:type="dxa"/>
        </w:tcPr>
        <w:p w:rsidR="00834F5B" w:rsidRDefault="00834F5B" w:rsidP="00983144">
          <w:pPr>
            <w:pStyle w:val="Kopfzeile"/>
            <w:spacing w:after="1080"/>
          </w:pPr>
        </w:p>
      </w:tc>
    </w:tr>
  </w:tbl>
  <w:p w:rsidR="00834F5B" w:rsidRPr="00FD03BC" w:rsidRDefault="00834F5B"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RzvB+h/9+TriNdOZpT1KQWn/SEs=" w:salt="r1PMVJq4pG4vr4bm287/U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2E51"/>
    <w:rsid w:val="000943B3"/>
    <w:rsid w:val="000A5D10"/>
    <w:rsid w:val="000B2FB3"/>
    <w:rsid w:val="000E21D0"/>
    <w:rsid w:val="000E4C0F"/>
    <w:rsid w:val="000F1D91"/>
    <w:rsid w:val="0012615E"/>
    <w:rsid w:val="00144B48"/>
    <w:rsid w:val="00146854"/>
    <w:rsid w:val="00190223"/>
    <w:rsid w:val="00232C9F"/>
    <w:rsid w:val="002502E2"/>
    <w:rsid w:val="00253F0B"/>
    <w:rsid w:val="00254CD2"/>
    <w:rsid w:val="00280D9C"/>
    <w:rsid w:val="002E4AA0"/>
    <w:rsid w:val="002F149F"/>
    <w:rsid w:val="00321F80"/>
    <w:rsid w:val="003617F1"/>
    <w:rsid w:val="003A34FC"/>
    <w:rsid w:val="003C4327"/>
    <w:rsid w:val="003C4580"/>
    <w:rsid w:val="003C605E"/>
    <w:rsid w:val="00410B05"/>
    <w:rsid w:val="00446AA6"/>
    <w:rsid w:val="0046457B"/>
    <w:rsid w:val="00480FE6"/>
    <w:rsid w:val="004820B8"/>
    <w:rsid w:val="004821AF"/>
    <w:rsid w:val="004A1A92"/>
    <w:rsid w:val="004B334A"/>
    <w:rsid w:val="004D2768"/>
    <w:rsid w:val="004E5578"/>
    <w:rsid w:val="004E6C12"/>
    <w:rsid w:val="004F4F59"/>
    <w:rsid w:val="00521102"/>
    <w:rsid w:val="00550C28"/>
    <w:rsid w:val="00557A62"/>
    <w:rsid w:val="00557D20"/>
    <w:rsid w:val="0056657E"/>
    <w:rsid w:val="005E266E"/>
    <w:rsid w:val="006659F7"/>
    <w:rsid w:val="0068212F"/>
    <w:rsid w:val="006B2111"/>
    <w:rsid w:val="006D4CFE"/>
    <w:rsid w:val="00731432"/>
    <w:rsid w:val="00766314"/>
    <w:rsid w:val="0077171B"/>
    <w:rsid w:val="007D6C45"/>
    <w:rsid w:val="007E013D"/>
    <w:rsid w:val="007F1724"/>
    <w:rsid w:val="00807896"/>
    <w:rsid w:val="00834F5B"/>
    <w:rsid w:val="008442DF"/>
    <w:rsid w:val="00847F74"/>
    <w:rsid w:val="00893B81"/>
    <w:rsid w:val="008C073A"/>
    <w:rsid w:val="00961D57"/>
    <w:rsid w:val="00963B15"/>
    <w:rsid w:val="00963F01"/>
    <w:rsid w:val="009647CC"/>
    <w:rsid w:val="0097452E"/>
    <w:rsid w:val="00983144"/>
    <w:rsid w:val="009A2F57"/>
    <w:rsid w:val="009A3199"/>
    <w:rsid w:val="009B4ECD"/>
    <w:rsid w:val="00A20AAE"/>
    <w:rsid w:val="00A56EB6"/>
    <w:rsid w:val="00AB38C7"/>
    <w:rsid w:val="00AC25C2"/>
    <w:rsid w:val="00B12385"/>
    <w:rsid w:val="00B46C91"/>
    <w:rsid w:val="00C432C1"/>
    <w:rsid w:val="00C52EC4"/>
    <w:rsid w:val="00C64CA6"/>
    <w:rsid w:val="00C84483"/>
    <w:rsid w:val="00C90EEA"/>
    <w:rsid w:val="00CB0709"/>
    <w:rsid w:val="00CD79C8"/>
    <w:rsid w:val="00CE0E41"/>
    <w:rsid w:val="00D25542"/>
    <w:rsid w:val="00D40E25"/>
    <w:rsid w:val="00D63279"/>
    <w:rsid w:val="00D64050"/>
    <w:rsid w:val="00E04AC2"/>
    <w:rsid w:val="00E072F7"/>
    <w:rsid w:val="00E177D4"/>
    <w:rsid w:val="00E264BD"/>
    <w:rsid w:val="00E92363"/>
    <w:rsid w:val="00ED01E8"/>
    <w:rsid w:val="00EE41EC"/>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19CE-0181-4B50-9727-C277D0F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1680</Words>
  <Characters>10591</Characters>
  <Application>Microsoft Office Word</Application>
  <DocSecurity>0</DocSecurity>
  <Lines>88</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10</cp:revision>
  <cp:lastPrinted>2015-12-10T11:00:00Z</cp:lastPrinted>
  <dcterms:created xsi:type="dcterms:W3CDTF">2016-03-24T07:55:00Z</dcterms:created>
  <dcterms:modified xsi:type="dcterms:W3CDTF">2016-03-24T09:53:00Z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