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AD" w:rsidRPr="00162FAD" w:rsidRDefault="00162FAD" w:rsidP="00162FAD">
      <w:pPr>
        <w:spacing w:after="0"/>
        <w:rPr>
          <w:rFonts w:ascii="Arial" w:eastAsia="Times New Roman" w:hAnsi="Arial" w:cs="Arial"/>
          <w:b/>
          <w:sz w:val="36"/>
          <w:szCs w:val="36"/>
          <w:lang w:eastAsia="de-DE"/>
        </w:rPr>
      </w:pPr>
      <w:r w:rsidRPr="00162FAD">
        <w:rPr>
          <w:rFonts w:ascii="Arial" w:eastAsia="Times New Roman" w:hAnsi="Arial" w:cs="Arial"/>
          <w:b/>
          <w:sz w:val="36"/>
          <w:szCs w:val="36"/>
          <w:lang w:eastAsia="de-DE"/>
        </w:rPr>
        <w:t>Anerkennung der Weiterbildungsstätte</w:t>
      </w:r>
    </w:p>
    <w:p w:rsidR="00162FAD" w:rsidRPr="00162FAD" w:rsidRDefault="00162FAD" w:rsidP="00162FAD">
      <w:pPr>
        <w:pBdr>
          <w:bottom w:val="single" w:sz="4" w:space="1" w:color="auto"/>
        </w:pBdr>
        <w:spacing w:after="0"/>
        <w:rPr>
          <w:rFonts w:ascii="Arial" w:eastAsia="Times New Roman" w:hAnsi="Arial" w:cs="Arial"/>
          <w:sz w:val="6"/>
          <w:szCs w:val="6"/>
          <w:lang w:eastAsia="de-DE"/>
        </w:rPr>
      </w:pPr>
    </w:p>
    <w:p w:rsidR="00162FAD" w:rsidRPr="00162FAD" w:rsidRDefault="00162FAD" w:rsidP="00162FAD">
      <w:pPr>
        <w:spacing w:after="0"/>
        <w:rPr>
          <w:rFonts w:ascii="Arial" w:eastAsia="Times New Roman" w:hAnsi="Arial" w:cs="Arial"/>
          <w:sz w:val="18"/>
          <w:szCs w:val="18"/>
          <w:lang w:eastAsia="de-DE"/>
        </w:rPr>
      </w:pPr>
    </w:p>
    <w:p w:rsidR="00162FAD" w:rsidRDefault="006316B6" w:rsidP="00162FAD">
      <w:pPr>
        <w:spacing w:after="0"/>
        <w:rPr>
          <w:rFonts w:ascii="Arial" w:eastAsia="Times New Roman" w:hAnsi="Arial" w:cs="Arial"/>
          <w:b/>
          <w:sz w:val="30"/>
          <w:szCs w:val="30"/>
          <w:lang w:eastAsia="de-DE"/>
        </w:rPr>
      </w:pPr>
      <w:r>
        <w:rPr>
          <w:rFonts w:ascii="Arial" w:eastAsia="Times New Roman" w:hAnsi="Arial" w:cs="Arial"/>
          <w:b/>
          <w:sz w:val="30"/>
          <w:szCs w:val="30"/>
          <w:lang w:eastAsia="de-DE"/>
        </w:rPr>
        <w:t>Prävention und Gesundheitswesen</w:t>
      </w:r>
    </w:p>
    <w:p w:rsidR="00162FAD" w:rsidRDefault="00162FAD" w:rsidP="00162FAD">
      <w:pPr>
        <w:spacing w:after="0"/>
        <w:rPr>
          <w:rFonts w:ascii="Arial" w:eastAsia="Times New Roman" w:hAnsi="Arial" w:cs="Arial"/>
          <w:b/>
          <w:sz w:val="30"/>
          <w:szCs w:val="30"/>
          <w:lang w:eastAsia="de-DE"/>
        </w:rPr>
      </w:pPr>
    </w:p>
    <w:p w:rsidR="00162FAD" w:rsidRDefault="00162FAD" w:rsidP="00162FAD">
      <w:pPr>
        <w:spacing w:after="0"/>
        <w:rPr>
          <w:rFonts w:ascii="Arial" w:eastAsia="Times New Roman" w:hAnsi="Arial" w:cs="Arial"/>
          <w:b/>
          <w:sz w:val="30"/>
          <w:szCs w:val="30"/>
          <w:lang w:eastAsia="de-DE"/>
        </w:rPr>
      </w:pPr>
    </w:p>
    <w:p w:rsidR="00162FAD" w:rsidRPr="00162FAD" w:rsidRDefault="00162FAD" w:rsidP="00162FAD">
      <w:pPr>
        <w:spacing w:after="0"/>
        <w:rPr>
          <w:rFonts w:ascii="Arial" w:eastAsia="Times New Roman" w:hAnsi="Arial" w:cs="Arial"/>
          <w:b/>
          <w:sz w:val="30"/>
          <w:szCs w:val="30"/>
          <w:lang w:eastAsia="de-DE"/>
        </w:rPr>
      </w:pPr>
    </w:p>
    <w:p w:rsidR="00162FAD" w:rsidRPr="00162FAD" w:rsidRDefault="00162FAD" w:rsidP="00162FAD">
      <w:pPr>
        <w:tabs>
          <w:tab w:val="left" w:pos="2410"/>
        </w:tabs>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0D08F6">
        <w:rPr>
          <w:rFonts w:ascii="Arial" w:eastAsia="Times New Roman" w:hAnsi="Arial" w:cs="Times New Roman"/>
          <w:lang w:val="de-DE" w:eastAsia="de-DE"/>
        </w:rPr>
      </w:r>
      <w:r w:rsidR="000D08F6">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Antrag auf Anerkennung</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0D08F6">
        <w:rPr>
          <w:rFonts w:ascii="Arial" w:eastAsia="Times New Roman" w:hAnsi="Arial" w:cs="Times New Roman"/>
          <w:lang w:val="de-DE" w:eastAsia="de-DE"/>
        </w:rPr>
      </w:r>
      <w:r w:rsidR="000D08F6">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sz w:val="30"/>
          <w:szCs w:val="30"/>
          <w:lang w:val="de-DE" w:eastAsia="de-DE"/>
        </w:rPr>
        <w:t xml:space="preserve"> Re-Evaluation</w:t>
      </w:r>
    </w:p>
    <w:p w:rsidR="00162FAD" w:rsidRPr="00162FAD" w:rsidRDefault="00162FAD" w:rsidP="00162FAD">
      <w:pPr>
        <w:spacing w:after="0"/>
        <w:rPr>
          <w:rFonts w:ascii="Arial" w:eastAsia="Times New Roman" w:hAnsi="Arial" w:cs="Times New Roman"/>
          <w:sz w:val="30"/>
          <w:szCs w:val="30"/>
          <w:lang w:val="de-DE" w:eastAsia="de-DE"/>
        </w:rPr>
      </w:pPr>
    </w:p>
    <w:p w:rsidR="00162FAD" w:rsidRPr="00162FAD" w:rsidRDefault="00162FAD" w:rsidP="00162FAD">
      <w:pPr>
        <w:spacing w:after="0"/>
        <w:rPr>
          <w:rFonts w:ascii="Arial" w:eastAsia="Times New Roman" w:hAnsi="Arial" w:cs="Times New Roman"/>
          <w:sz w:val="30"/>
          <w:szCs w:val="30"/>
          <w:lang w:val="de-DE" w:eastAsia="de-DE"/>
        </w:rPr>
      </w:pPr>
      <w:r w:rsidRPr="00162FAD">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162FAD">
        <w:rPr>
          <w:rFonts w:ascii="Arial" w:eastAsia="Times New Roman" w:hAnsi="Arial" w:cs="Times New Roman"/>
          <w:lang w:val="de-DE" w:eastAsia="de-DE"/>
        </w:rPr>
        <w:instrText xml:space="preserve"> FORMCHECKBOX </w:instrText>
      </w:r>
      <w:r w:rsidR="000D08F6">
        <w:rPr>
          <w:rFonts w:ascii="Arial" w:eastAsia="Times New Roman" w:hAnsi="Arial" w:cs="Times New Roman"/>
          <w:lang w:val="de-DE" w:eastAsia="de-DE"/>
        </w:rPr>
      </w:r>
      <w:r w:rsidR="000D08F6">
        <w:rPr>
          <w:rFonts w:ascii="Arial" w:eastAsia="Times New Roman" w:hAnsi="Arial" w:cs="Times New Roman"/>
          <w:lang w:val="de-DE" w:eastAsia="de-DE"/>
        </w:rPr>
        <w:fldChar w:fldCharType="separate"/>
      </w:r>
      <w:r w:rsidRPr="00162FAD">
        <w:rPr>
          <w:rFonts w:ascii="Arial" w:eastAsia="Times New Roman" w:hAnsi="Arial" w:cs="Times New Roman"/>
          <w:lang w:val="de-DE" w:eastAsia="de-DE"/>
        </w:rPr>
        <w:fldChar w:fldCharType="end"/>
      </w:r>
      <w:r w:rsidRPr="00162FAD">
        <w:rPr>
          <w:rFonts w:ascii="Arial" w:eastAsia="Times New Roman" w:hAnsi="Arial" w:cs="Times New Roman"/>
          <w:lang w:val="de-DE" w:eastAsia="de-DE"/>
        </w:rPr>
        <w:t xml:space="preserve"> </w:t>
      </w:r>
      <w:r w:rsidRPr="00162FAD">
        <w:rPr>
          <w:rFonts w:ascii="Arial" w:eastAsia="Times New Roman" w:hAnsi="Arial" w:cs="Times New Roman"/>
          <w:sz w:val="30"/>
          <w:szCs w:val="30"/>
          <w:lang w:val="de-DE" w:eastAsia="de-DE"/>
        </w:rPr>
        <w:t>Umteilung</w:t>
      </w: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spacing w:after="0"/>
        <w:rPr>
          <w:rFonts w:ascii="Arial" w:eastAsia="Times New Roman" w:hAnsi="Arial" w:cs="Arial"/>
          <w:sz w:val="30"/>
          <w:szCs w:val="30"/>
          <w:lang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Genaue Bezeichnung der Weiterbildungsstätte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bookmarkStart w:id="0" w:name="Text1"/>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0"/>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Spital / Klinik / Institut usw.</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
            <w:enabled/>
            <w:calcOnExit w:val="0"/>
            <w:textInput/>
          </w:ffData>
        </w:fldChar>
      </w:r>
      <w:bookmarkStart w:id="1" w:name="Text3"/>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1"/>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4"/>
            <w:enabled/>
            <w:calcOnExit w:val="0"/>
            <w:textInput/>
          </w:ffData>
        </w:fldChar>
      </w:r>
      <w:bookmarkStart w:id="2" w:name="Text4"/>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2"/>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Adresse / Telefon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5"/>
            <w:enabled/>
            <w:calcOnExit w:val="0"/>
            <w:textInput/>
          </w:ffData>
        </w:fldChar>
      </w:r>
      <w:bookmarkStart w:id="3" w:name="Text5"/>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3"/>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6"/>
            <w:enabled/>
            <w:calcOnExit w:val="0"/>
            <w:textInput/>
          </w:ffData>
        </w:fldChar>
      </w:r>
      <w:bookmarkStart w:id="4" w:name="Text6"/>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4"/>
    </w:p>
    <w:p w:rsidR="00162FAD" w:rsidRPr="00162FAD" w:rsidRDefault="00162FAD" w:rsidP="00162FAD">
      <w:pPr>
        <w:tabs>
          <w:tab w:val="left" w:pos="4678"/>
        </w:tabs>
        <w:spacing w:after="0"/>
        <w:ind w:left="4680" w:hanging="4680"/>
        <w:rPr>
          <w:rFonts w:ascii="Arial" w:eastAsia="Times New Roman" w:hAnsi="Arial" w:cs="Arial"/>
          <w:lang w:val="de-DE" w:eastAsia="de-DE"/>
        </w:rPr>
      </w:pPr>
    </w:p>
    <w:p w:rsidR="00162FAD" w:rsidRPr="00162FAD" w:rsidRDefault="00162FAD" w:rsidP="00162FAD">
      <w:pPr>
        <w:tabs>
          <w:tab w:val="left" w:pos="4678"/>
        </w:tabs>
        <w:spacing w:after="0"/>
        <w:ind w:left="4680" w:hanging="468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7"/>
            <w:enabled/>
            <w:calcOnExit w:val="0"/>
            <w:textInput/>
          </w:ffData>
        </w:fldChar>
      </w:r>
      <w:bookmarkStart w:id="5" w:name="Text7"/>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noProof/>
          <w:lang w:val="de-DE" w:eastAsia="de-DE"/>
        </w:rPr>
        <w:t> </w:t>
      </w:r>
      <w:r w:rsidRPr="00162FAD">
        <w:rPr>
          <w:rFonts w:ascii="Arial" w:eastAsia="Times New Roman" w:hAnsi="Arial" w:cs="Arial"/>
          <w:lang w:val="de-DE" w:eastAsia="de-DE"/>
        </w:rPr>
        <w:fldChar w:fldCharType="end"/>
      </w:r>
      <w:bookmarkEnd w:id="5"/>
    </w:p>
    <w:p w:rsidR="00162FAD" w:rsidRPr="00162FAD" w:rsidRDefault="00162FAD" w:rsidP="00162FAD">
      <w:pPr>
        <w:tabs>
          <w:tab w:val="left" w:pos="284"/>
          <w:tab w:val="left" w:pos="4678"/>
        </w:tabs>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br w:type="page"/>
      </w:r>
      <w:r w:rsidRPr="00162FAD">
        <w:rPr>
          <w:rFonts w:ascii="Arial" w:eastAsia="Times New Roman" w:hAnsi="Arial" w:cs="Arial"/>
          <w:b/>
          <w:lang w:val="de-DE" w:eastAsia="de-DE"/>
        </w:rPr>
        <w:lastRenderedPageBreak/>
        <w:t>Ärztliche Leitung</w:t>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Leiter der Weiterbildungsstätte: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3"/>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6" w:name="Kontrollkästchen7"/>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6"/>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7" w:name="Kontrollkästchen6"/>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7"/>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8" w:name="Kontrollkästchen5"/>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8"/>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4"/>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9" w:name="Kontrollkästchen8"/>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9"/>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0" w:name="Kontrollkästchen9"/>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0"/>
      <w:r w:rsidRPr="00162FAD">
        <w:rPr>
          <w:rFonts w:ascii="Arial" w:eastAsia="Times New Roman" w:hAnsi="Arial" w:cs="Arial"/>
          <w:lang w:val="de-DE" w:eastAsia="de-DE"/>
        </w:rPr>
        <w:t xml:space="preserve">  nebenamtlich</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line="360" w:lineRule="auto"/>
        <w:ind w:left="5670" w:hanging="5670"/>
        <w:rPr>
          <w:rFonts w:ascii="Arial" w:eastAsia="Times New Roman" w:hAnsi="Arial" w:cs="Arial"/>
          <w:lang w:val="de-DE" w:eastAsia="de-DE"/>
        </w:rPr>
      </w:pPr>
      <w:r w:rsidRPr="00162FAD">
        <w:rPr>
          <w:rFonts w:ascii="Arial" w:eastAsia="Times New Roman" w:hAnsi="Arial" w:cs="Arial"/>
          <w:lang w:val="de-DE" w:eastAsia="de-DE"/>
        </w:rPr>
        <w:t>Leiter der Weiterbildungsstätte seit:</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3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5670"/>
        </w:tabs>
        <w:spacing w:after="0"/>
        <w:ind w:left="5670" w:hanging="5670"/>
        <w:rPr>
          <w:rFonts w:ascii="Arial" w:eastAsia="Times New Roman" w:hAnsi="Arial" w:cs="Arial"/>
          <w:b/>
          <w:lang w:val="de-DE" w:eastAsia="de-DE"/>
        </w:rPr>
      </w:pP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b/>
          <w:lang w:val="de-DE" w:eastAsia="de-DE"/>
        </w:rPr>
        <w:t xml:space="preserve">Stellvertreter:  </w:t>
      </w:r>
      <w:r w:rsidRPr="00162FAD">
        <w:rPr>
          <w:rFonts w:ascii="Arial" w:eastAsia="Times New Roman" w:hAnsi="Arial" w:cs="Arial"/>
          <w:lang w:val="de-DE" w:eastAsia="de-DE"/>
        </w:rPr>
        <w:t>(Name / Vorname)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7"/>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1" w:name="Kontrollkästchen12"/>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1"/>
      <w:r w:rsidRPr="00162FAD">
        <w:rPr>
          <w:rFonts w:ascii="Arial" w:eastAsia="Times New Roman" w:hAnsi="Arial" w:cs="Arial"/>
          <w:lang w:val="de-DE" w:eastAsia="de-DE"/>
        </w:rPr>
        <w:t xml:space="preserve"> Chefarzt      </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2" w:name="Kontrollkästchen11"/>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2"/>
      <w:r w:rsidRPr="00162FAD">
        <w:rPr>
          <w:rFonts w:ascii="Arial" w:eastAsia="Times New Roman" w:hAnsi="Arial" w:cs="Arial"/>
          <w:lang w:val="de-DE" w:eastAsia="de-DE"/>
        </w:rPr>
        <w:t xml:space="preserve">  Leitender Arzt          </w:t>
      </w:r>
      <w:r w:rsidRPr="00162FAD">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13" w:name="Kontrollkästchen10"/>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3"/>
      <w:r w:rsidRPr="00162FAD">
        <w:rPr>
          <w:rFonts w:ascii="Arial" w:eastAsia="Times New Roman" w:hAnsi="Arial" w:cs="Arial"/>
          <w:lang w:val="de-DE" w:eastAsia="de-DE"/>
        </w:rPr>
        <w:t xml:space="preserve">  andere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8"/>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2127"/>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14" w:name="Kontrollkästchen14"/>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4"/>
      <w:r w:rsidRPr="00162FAD">
        <w:rPr>
          <w:rFonts w:ascii="Arial" w:eastAsia="Times New Roman" w:hAnsi="Arial" w:cs="Arial"/>
          <w:lang w:val="de-DE" w:eastAsia="de-DE"/>
        </w:rPr>
        <w:t xml:space="preserve">  vollamtlich</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15" w:name="Kontrollkästchen13"/>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bookmarkEnd w:id="15"/>
      <w:r w:rsidRPr="00162FAD">
        <w:rPr>
          <w:rFonts w:ascii="Arial" w:eastAsia="Times New Roman" w:hAnsi="Arial" w:cs="Arial"/>
          <w:lang w:val="de-DE" w:eastAsia="de-DE"/>
        </w:rPr>
        <w:t xml:space="preserve">  nebenamtlich</w:t>
      </w:r>
    </w:p>
    <w:p w:rsidR="00162FAD" w:rsidRPr="00162FAD" w:rsidRDefault="00162FAD" w:rsidP="00162FAD">
      <w:pPr>
        <w:tabs>
          <w:tab w:val="left" w:pos="5670"/>
        </w:tabs>
        <w:spacing w:after="0"/>
        <w:ind w:left="5670" w:hanging="5670"/>
        <w:rPr>
          <w:rFonts w:ascii="Arial" w:eastAsia="Times New Roman" w:hAnsi="Arial" w:cs="Arial"/>
          <w:lang w:val="de-DE" w:eastAsia="de-DE"/>
        </w:rPr>
      </w:pP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Facharzttitel:</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5"/>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1985"/>
          <w:tab w:val="left" w:pos="3402"/>
          <w:tab w:val="left" w:pos="5670"/>
        </w:tabs>
        <w:spacing w:after="0"/>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*eidg. oder BAG-anerkannter Weiterbildungstitel</w:t>
      </w:r>
    </w:p>
    <w:p w:rsidR="00162FAD" w:rsidRPr="00162FAD" w:rsidRDefault="00162FAD" w:rsidP="00162FAD">
      <w:pPr>
        <w:tabs>
          <w:tab w:val="left" w:pos="5670"/>
        </w:tabs>
        <w:spacing w:after="0" w:line="360" w:lineRule="auto"/>
        <w:ind w:left="5670" w:hanging="5670"/>
        <w:rPr>
          <w:rFonts w:ascii="Arial" w:eastAsia="Times New Roman" w:hAnsi="Arial" w:cs="Arial"/>
          <w:sz w:val="16"/>
          <w:szCs w:val="16"/>
          <w:lang w:val="de-DE" w:eastAsia="de-DE"/>
        </w:rPr>
      </w:pPr>
      <w:r w:rsidRPr="00162FAD">
        <w:rPr>
          <w:rFonts w:ascii="Arial" w:eastAsia="Times New Roman" w:hAnsi="Arial" w:cs="Arial"/>
          <w:sz w:val="16"/>
          <w:szCs w:val="16"/>
          <w:lang w:val="de-DE" w:eastAsia="de-DE"/>
        </w:rPr>
        <w:t>www.bag.admin.ch – Themen – Gesundheitsberufe – Anerkennung Diplome bzw. Anerkennung Weiterbildungstitel</w:t>
      </w:r>
    </w:p>
    <w:p w:rsidR="00162FAD" w:rsidRPr="00162FAD" w:rsidRDefault="00162FAD" w:rsidP="00162FAD">
      <w:pPr>
        <w:tabs>
          <w:tab w:val="left" w:pos="5670"/>
        </w:tabs>
        <w:spacing w:after="0"/>
        <w:ind w:left="5670" w:hanging="5670"/>
        <w:rPr>
          <w:rFonts w:ascii="Arial" w:eastAsia="Times New Roman" w:hAnsi="Arial" w:cs="Arial"/>
          <w:lang w:val="de-DE" w:eastAsia="de-DE"/>
        </w:rPr>
      </w:pPr>
      <w:r w:rsidRPr="00162FAD">
        <w:rPr>
          <w:rFonts w:ascii="Arial" w:eastAsia="Times New Roman" w:hAnsi="Arial" w:cs="Arial"/>
          <w:lang w:val="de-DE" w:eastAsia="de-DE"/>
        </w:rPr>
        <w:t>Akademische Funktion:</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16"/>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Name Koordinator*, falls nicht identisch mit Leiter der WBS:</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2"/>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lang w:eastAsia="de-DE"/>
        </w:rPr>
      </w:pPr>
      <w:r w:rsidRPr="00162FAD">
        <w:rPr>
          <w:rFonts w:ascii="Arial" w:eastAsia="Times New Roman" w:hAnsi="Arial" w:cs="Arial"/>
          <w:lang w:eastAsia="de-DE"/>
        </w:rPr>
        <w:t>Facharzttitel seit:</w:t>
      </w:r>
      <w:r w:rsidRPr="00162FAD">
        <w:rPr>
          <w:rFonts w:ascii="Arial" w:eastAsia="Times New Roman" w:hAnsi="Arial" w:cs="Arial"/>
          <w:lang w:eastAsia="de-DE"/>
        </w:rPr>
        <w:tab/>
      </w:r>
      <w:r w:rsidRPr="00162FAD">
        <w:rPr>
          <w:rFonts w:ascii="Arial" w:eastAsia="Times New Roman" w:hAnsi="Arial" w:cs="Arial"/>
          <w:lang w:eastAsia="de-DE"/>
        </w:rPr>
        <w:fldChar w:fldCharType="begin">
          <w:ffData>
            <w:name w:val="Text4"/>
            <w:enabled/>
            <w:calcOnExit w:val="0"/>
            <w:textInput/>
          </w:ffData>
        </w:fldChar>
      </w:r>
      <w:r w:rsidRPr="00162FAD">
        <w:rPr>
          <w:rFonts w:ascii="Arial" w:eastAsia="Times New Roman" w:hAnsi="Arial" w:cs="Arial"/>
          <w:lang w:eastAsia="de-DE"/>
        </w:rPr>
        <w:instrText xml:space="preserve"> FORMTEXT </w:instrText>
      </w:r>
      <w:r w:rsidRPr="00162FAD">
        <w:rPr>
          <w:rFonts w:ascii="Arial" w:eastAsia="Times New Roman" w:hAnsi="Arial" w:cs="Arial"/>
          <w:lang w:eastAsia="de-DE"/>
        </w:rPr>
      </w:r>
      <w:r w:rsidRPr="00162FAD">
        <w:rPr>
          <w:rFonts w:ascii="Arial" w:eastAsia="Times New Roman" w:hAnsi="Arial" w:cs="Arial"/>
          <w:lang w:eastAsia="de-DE"/>
        </w:rPr>
        <w:fldChar w:fldCharType="separate"/>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sz w:val="16"/>
          <w:lang w:eastAsia="de-DE"/>
        </w:rPr>
      </w:pPr>
      <w:r w:rsidRPr="00162FAD">
        <w:rPr>
          <w:rFonts w:ascii="Arial" w:eastAsia="Times New Roman" w:hAnsi="Arial" w:cs="Arial"/>
          <w:sz w:val="16"/>
          <w:lang w:eastAsia="de-DE"/>
        </w:rPr>
        <w:t>*Koordinator = LA oder OA, der die WB der AA intern koordiniert, vgl. auch Glossar (www.siwf.ch – Weiterbildung – Für Leiterinnen und Leiter von Weiterbildungsstätten)</w:t>
      </w:r>
    </w:p>
    <w:p w:rsidR="00162FAD" w:rsidRPr="00162FAD" w:rsidRDefault="00162FAD" w:rsidP="00162FAD">
      <w:pPr>
        <w:spacing w:after="0"/>
        <w:rPr>
          <w:rFonts w:ascii="Arial" w:eastAsia="Times New Roman" w:hAnsi="Arial" w:cs="Arial"/>
          <w:b/>
          <w:lang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b/>
          <w:lang w:val="de-DE" w:eastAsia="de-DE"/>
        </w:rPr>
        <w:t>Anzahl der Weiterbildungsstellen an der Weiterbildungsstätte</w:t>
      </w:r>
      <w:r w:rsidRPr="00162FAD">
        <w:rPr>
          <w:rFonts w:ascii="Arial" w:eastAsia="Times New Roman" w:hAnsi="Arial" w:cs="Arial"/>
          <w:b/>
          <w:lang w:val="de-DE" w:eastAsia="de-DE"/>
        </w:rPr>
        <w:tab/>
      </w:r>
      <w:r w:rsidRPr="00162FAD">
        <w:rPr>
          <w:rFonts w:ascii="Arial" w:eastAsia="Times New Roman" w:hAnsi="Arial" w:cs="Arial"/>
          <w:lang w:val="de-DE" w:eastAsia="de-DE"/>
        </w:rPr>
        <w:t>Oberarzt</w:t>
      </w:r>
      <w:r w:rsidRPr="00162FAD">
        <w:rPr>
          <w:rFonts w:ascii="Arial" w:eastAsia="Times New Roman" w:hAnsi="Arial" w:cs="Arial"/>
          <w:lang w:val="de-DE" w:eastAsia="de-DE"/>
        </w:rPr>
        <w:tab/>
        <w:t>Assistenzarzt</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1"/>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davon</w:t>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des Fachgebietes</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tabs>
          <w:tab w:val="left" w:pos="6946"/>
          <w:tab w:val="left" w:pos="8080"/>
        </w:tabs>
        <w:spacing w:after="0"/>
        <w:rPr>
          <w:rFonts w:ascii="Arial" w:eastAsia="Times New Roman" w:hAnsi="Arial" w:cs="Arial"/>
          <w:lang w:val="de-DE" w:eastAsia="de-DE"/>
        </w:rPr>
      </w:pPr>
      <w:r w:rsidRPr="00162FAD">
        <w:rPr>
          <w:rFonts w:ascii="Arial" w:eastAsia="Times New Roman" w:hAnsi="Arial" w:cs="Arial"/>
          <w:lang w:val="de-DE" w:eastAsia="de-DE"/>
        </w:rPr>
        <w:t>- reserviert für Anwärter für den Facharzttitel anderer Fachgebiete</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Text29"/>
            <w:enabled/>
            <w:calcOnExit w:val="0"/>
            <w:textInput/>
          </w:ffData>
        </w:fldChar>
      </w:r>
      <w:r w:rsidRPr="00162FAD">
        <w:rPr>
          <w:rFonts w:ascii="Arial" w:eastAsia="Times New Roman" w:hAnsi="Arial" w:cs="Arial"/>
          <w:lang w:val="de-DE" w:eastAsia="de-DE"/>
        </w:rPr>
        <w:instrText xml:space="preserve"> FORMTEXT </w:instrText>
      </w:r>
      <w:r w:rsidRPr="00162FAD">
        <w:rPr>
          <w:rFonts w:ascii="Arial" w:eastAsia="Times New Roman" w:hAnsi="Arial" w:cs="Arial"/>
          <w:lang w:val="de-DE" w:eastAsia="de-DE"/>
        </w:rPr>
      </w:r>
      <w:r w:rsidRPr="00162FAD">
        <w:rPr>
          <w:rFonts w:ascii="Arial" w:eastAsia="Times New Roman" w:hAnsi="Arial" w:cs="Arial"/>
          <w:lang w:val="de-DE" w:eastAsia="de-DE"/>
        </w:rPr>
        <w:fldChar w:fldCharType="separate"/>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t> </w:t>
      </w:r>
      <w:r w:rsidRPr="00162FAD">
        <w:rPr>
          <w:rFonts w:ascii="Arial" w:eastAsia="Times New Roman" w:hAnsi="Arial" w:cs="Arial"/>
          <w:lang w:val="de-DE" w:eastAsia="de-DE"/>
        </w:rPr>
        <w:fldChar w:fldCharType="end"/>
      </w: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p>
    <w:p w:rsidR="00162FAD" w:rsidRPr="00162FAD" w:rsidRDefault="00162FAD" w:rsidP="00162FAD">
      <w:pPr>
        <w:spacing w:after="0"/>
        <w:rPr>
          <w:rFonts w:ascii="Arial" w:eastAsia="Times New Roman" w:hAnsi="Arial" w:cs="Arial"/>
          <w:b/>
          <w:lang w:val="de-DE" w:eastAsia="de-DE"/>
        </w:rPr>
      </w:pPr>
      <w:r w:rsidRPr="00162FAD">
        <w:rPr>
          <w:rFonts w:ascii="Arial" w:eastAsia="Times New Roman" w:hAnsi="Arial" w:cs="Arial"/>
          <w:b/>
          <w:lang w:val="de-DE" w:eastAsia="de-DE"/>
        </w:rPr>
        <w:t>Beantragte Kategorie</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C96329">
        <w:rPr>
          <w:rFonts w:ascii="Arial" w:eastAsia="Times New Roman" w:hAnsi="Arial" w:cs="Arial"/>
          <w:lang w:val="de-DE" w:eastAsia="de-DE"/>
        </w:rPr>
        <w:t>Kategorie A (</w:t>
      </w:r>
      <w:r w:rsidR="006316B6">
        <w:rPr>
          <w:rFonts w:ascii="Arial" w:eastAsia="Times New Roman" w:hAnsi="Arial" w:cs="Arial"/>
          <w:lang w:val="de-DE" w:eastAsia="de-DE"/>
        </w:rPr>
        <w:t>2</w:t>
      </w:r>
      <w:r w:rsidR="006A3362" w:rsidRPr="006A3362">
        <w:rPr>
          <w:rFonts w:ascii="Arial" w:eastAsia="Times New Roman" w:hAnsi="Arial" w:cs="Arial"/>
          <w:lang w:val="de-DE" w:eastAsia="de-DE"/>
        </w:rPr>
        <w:t xml:space="preserve"> Jahre)</w:t>
      </w:r>
    </w:p>
    <w:p w:rsidR="00162FAD" w:rsidRPr="00162FAD" w:rsidRDefault="00162FAD" w:rsidP="00162FAD">
      <w:pPr>
        <w:tabs>
          <w:tab w:val="left" w:pos="1418"/>
          <w:tab w:val="left" w:pos="2552"/>
          <w:tab w:val="left" w:pos="3969"/>
          <w:tab w:val="left" w:pos="4962"/>
          <w:tab w:val="left" w:pos="6237"/>
          <w:tab w:val="left" w:pos="7230"/>
          <w:tab w:val="left" w:pos="8505"/>
        </w:tabs>
        <w:spacing w:after="0"/>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19"/>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w:t>
      </w:r>
      <w:r w:rsidR="006A3362">
        <w:rPr>
          <w:rFonts w:ascii="Arial" w:eastAsia="Times New Roman" w:hAnsi="Arial" w:cs="Arial"/>
          <w:lang w:val="de-DE" w:eastAsia="de-DE"/>
        </w:rPr>
        <w:t xml:space="preserve">Kategorie </w:t>
      </w:r>
      <w:r w:rsidR="00F5011D">
        <w:rPr>
          <w:rFonts w:ascii="Arial" w:eastAsia="Times New Roman" w:hAnsi="Arial" w:cs="Arial"/>
          <w:lang w:val="de-DE" w:eastAsia="de-DE"/>
        </w:rPr>
        <w:t>B</w:t>
      </w:r>
      <w:r w:rsidR="006A3362">
        <w:rPr>
          <w:rFonts w:ascii="Arial" w:eastAsia="Times New Roman" w:hAnsi="Arial" w:cs="Arial"/>
          <w:lang w:val="de-DE" w:eastAsia="de-DE"/>
        </w:rPr>
        <w:t xml:space="preserve"> (</w:t>
      </w:r>
      <w:r w:rsidR="006316B6">
        <w:rPr>
          <w:rFonts w:ascii="Arial" w:eastAsia="Times New Roman" w:hAnsi="Arial" w:cs="Arial"/>
          <w:lang w:val="de-DE" w:eastAsia="de-DE"/>
        </w:rPr>
        <w:t>1</w:t>
      </w:r>
      <w:r w:rsidR="006A3362" w:rsidRPr="006A3362">
        <w:rPr>
          <w:rFonts w:ascii="Arial" w:eastAsia="Times New Roman" w:hAnsi="Arial" w:cs="Arial"/>
          <w:lang w:val="de-DE" w:eastAsia="de-DE"/>
        </w:rPr>
        <w:t xml:space="preserve"> Jahr)</w:t>
      </w:r>
    </w:p>
    <w:p w:rsidR="00162FAD" w:rsidRPr="00162FAD" w:rsidRDefault="00162FAD" w:rsidP="00162FAD">
      <w:pPr>
        <w:tabs>
          <w:tab w:val="left" w:pos="1418"/>
        </w:tabs>
        <w:spacing w:after="0"/>
        <w:rPr>
          <w:rFonts w:ascii="Arial" w:eastAsia="Times New Roman" w:hAnsi="Arial" w:cs="Arial"/>
          <w:lang w:val="de-DE" w:eastAsia="de-DE"/>
        </w:rPr>
      </w:pPr>
    </w:p>
    <w:p w:rsidR="00162FAD" w:rsidRPr="00162FAD" w:rsidRDefault="00162FAD" w:rsidP="00162FAD">
      <w:pPr>
        <w:tabs>
          <w:tab w:val="left" w:pos="-720"/>
          <w:tab w:val="left" w:pos="284"/>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Art. 41 WBO «Weiterbildungskonzept; Weiterbildungsstellen»</w:t>
      </w:r>
    </w:p>
    <w:p w:rsidR="00162FAD" w:rsidRPr="00162FAD" w:rsidRDefault="00162FAD" w:rsidP="00162FAD">
      <w:pPr>
        <w:tabs>
          <w:tab w:val="left" w:pos="-720"/>
        </w:tabs>
        <w:spacing w:after="0"/>
        <w:jc w:val="both"/>
        <w:rPr>
          <w:rFonts w:ascii="Arial" w:eastAsia="Times New Roman" w:hAnsi="Arial" w:cs="Arial"/>
          <w:lang w:val="de-DE" w:eastAsia="de-DE"/>
        </w:rPr>
      </w:pPr>
      <w:r w:rsidRPr="00162FAD">
        <w:rPr>
          <w:rFonts w:ascii="Arial" w:eastAsia="Times New Roman" w:hAnsi="Arial" w:cs="Arial"/>
          <w:lang w:val="de-DE" w:eastAsia="de-DE"/>
        </w:rPr>
        <w:t>_____________________________________________________________________________</w:t>
      </w:r>
    </w:p>
    <w:p w:rsidR="00162FAD" w:rsidRPr="00162FAD" w:rsidRDefault="00162FAD" w:rsidP="00162FAD">
      <w:pPr>
        <w:tabs>
          <w:tab w:val="left" w:pos="-720"/>
          <w:tab w:val="left" w:pos="425"/>
        </w:tabs>
        <w:spacing w:after="0"/>
        <w:rPr>
          <w:rFonts w:ascii="Arial" w:eastAsia="Times New Roman" w:hAnsi="Arial" w:cs="Arial"/>
          <w:lang w:val="de-DE" w:eastAsia="de-DE"/>
        </w:rPr>
      </w:pPr>
    </w:p>
    <w:p w:rsidR="00162FAD" w:rsidRPr="00162FAD" w:rsidRDefault="00162FAD" w:rsidP="00162FAD">
      <w:pPr>
        <w:numPr>
          <w:ilvl w:val="0"/>
          <w:numId w:val="18"/>
        </w:numPr>
        <w:tabs>
          <w:tab w:val="left" w:pos="284"/>
          <w:tab w:val="left" w:pos="7797"/>
          <w:tab w:val="left" w:pos="8505"/>
        </w:tabs>
        <w:spacing w:after="0"/>
        <w:ind w:left="284" w:hanging="284"/>
        <w:rPr>
          <w:rFonts w:ascii="Arial" w:eastAsia="Times New Roman" w:hAnsi="Arial" w:cs="Arial"/>
          <w:lang w:val="de-DE" w:eastAsia="de-DE"/>
        </w:rPr>
      </w:pPr>
      <w:r w:rsidRPr="00162FAD">
        <w:rPr>
          <w:rFonts w:ascii="Arial" w:eastAsia="Times New Roman" w:hAnsi="Arial" w:cs="Arial"/>
          <w:lang w:val="de-DE" w:eastAsia="de-DE"/>
        </w:rPr>
        <w:t>Das dem Gesuchsformular beigelegte Weiterbildungskonzept enthält folgende Informationen (vgl. Art. 41 WBO, Absatz 1):</w:t>
      </w:r>
    </w:p>
    <w:p w:rsidR="00162FAD" w:rsidRPr="00162FAD" w:rsidRDefault="00162FAD" w:rsidP="00162FAD">
      <w:pPr>
        <w:tabs>
          <w:tab w:val="left" w:pos="-720"/>
          <w:tab w:val="left" w:pos="425"/>
          <w:tab w:val="left" w:pos="7797"/>
          <w:tab w:val="left" w:pos="8505"/>
        </w:tabs>
        <w:spacing w:after="0"/>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festgelegte Anzahl der fachspezifischen und fachfremden Weiterbildungsstellen steht in einem ausgewogenen Verhältnis zur Menge der für die Weiterbildung verfügbaren Patienten.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Zahl der weiterzubildenden Personen steht in einem angemessenen Verhältnis zur Anzahl Weiterbildner (Tutoren).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Es ist beschrieben, wie, durch wen, wann und wo die im Weiterbildungsprogramm geforderten praktischen und theoretischen Weiterbildungsinhalte vermittelt werden.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Vermittlung der Weiterbildungsinhalte für fachfremde Kandidaten (insbesondere Hausärzte) ist gesondert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ind w:left="284"/>
        <w:rPr>
          <w:rFonts w:ascii="Arial" w:eastAsia="Times New Roman" w:hAnsi="Arial" w:cs="Arial"/>
          <w:lang w:val="de-DE" w:eastAsia="de-DE"/>
        </w:rPr>
      </w:pPr>
    </w:p>
    <w:p w:rsidR="00162FAD" w:rsidRPr="00162FAD" w:rsidRDefault="00162FAD" w:rsidP="00162FAD">
      <w:pPr>
        <w:tabs>
          <w:tab w:val="left" w:pos="-720"/>
        </w:tabs>
        <w:spacing w:after="0"/>
        <w:ind w:left="284"/>
        <w:rPr>
          <w:rFonts w:ascii="Arial" w:eastAsia="Times New Roman" w:hAnsi="Arial" w:cs="Arial"/>
          <w:lang w:val="de-DE" w:eastAsia="de-DE"/>
        </w:rPr>
      </w:pPr>
      <w:r w:rsidRPr="00162FAD">
        <w:rPr>
          <w:rFonts w:ascii="Arial" w:eastAsia="Times New Roman" w:hAnsi="Arial" w:cs="Arial"/>
          <w:lang w:val="de-DE" w:eastAsia="de-DE"/>
        </w:rPr>
        <w:t>Die Kooperation mit anderen Weiterbildungsstätten im Bereiche der Weiterbildung (Weiterbi</w:t>
      </w:r>
      <w:r w:rsidRPr="00162FAD">
        <w:rPr>
          <w:rFonts w:ascii="Arial" w:eastAsia="Times New Roman" w:hAnsi="Arial" w:cs="Arial"/>
          <w:lang w:val="de-DE" w:eastAsia="de-DE"/>
        </w:rPr>
        <w:t>l</w:t>
      </w:r>
      <w:r w:rsidRPr="00162FAD">
        <w:rPr>
          <w:rFonts w:ascii="Arial" w:eastAsia="Times New Roman" w:hAnsi="Arial" w:cs="Arial"/>
          <w:lang w:val="de-DE" w:eastAsia="de-DE"/>
        </w:rPr>
        <w:t>dungsverbund oder Weiterbildungsnetz) ist beschrieben.</w:t>
      </w:r>
    </w:p>
    <w:p w:rsidR="00162FAD" w:rsidRPr="00162FAD" w:rsidRDefault="00162FAD" w:rsidP="00162FAD">
      <w:pPr>
        <w:tabs>
          <w:tab w:val="left" w:pos="-720"/>
          <w:tab w:val="left" w:pos="851"/>
        </w:tabs>
        <w:spacing w:after="0"/>
        <w:ind w:left="284"/>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tabs>
          <w:tab w:val="left" w:pos="-720"/>
        </w:tabs>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162FAD">
        <w:rPr>
          <w:rFonts w:ascii="Arial" w:eastAsia="Times New Roman" w:hAnsi="Arial" w:cs="Arial"/>
          <w:lang w:val="de-DE" w:eastAsia="de-DE"/>
        </w:rPr>
        <w:t>e</w:t>
      </w:r>
      <w:r w:rsidRPr="00162FAD">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Pr="00162FAD">
        <w:rPr>
          <w:rFonts w:ascii="Arial" w:eastAsia="Times New Roman" w:hAnsi="Arial" w:cs="Arial"/>
          <w:lang w:eastAsia="de-DE"/>
        </w:rPr>
        <w:t>www.siwf.ch – Weiterbildung – Für Leit</w:t>
      </w:r>
      <w:r w:rsidRPr="00162FAD">
        <w:rPr>
          <w:rFonts w:ascii="Arial" w:eastAsia="Times New Roman" w:hAnsi="Arial" w:cs="Arial"/>
          <w:lang w:eastAsia="de-DE"/>
        </w:rPr>
        <w:t>e</w:t>
      </w:r>
      <w:r w:rsidRPr="00162FAD">
        <w:rPr>
          <w:rFonts w:ascii="Arial" w:eastAsia="Times New Roman" w:hAnsi="Arial" w:cs="Arial"/>
          <w:lang w:eastAsia="de-DE"/>
        </w:rPr>
        <w:t>rinnen und Leiter von Weiterbildungsstätten –</w:t>
      </w:r>
      <w:r w:rsidRPr="00162FAD">
        <w:rPr>
          <w:rFonts w:ascii="Arial" w:eastAsia="Times New Roman" w:hAnsi="Arial" w:cs="Arial"/>
          <w:lang w:val="de-DE" w:eastAsia="de-DE"/>
        </w:rPr>
        <w:t xml:space="preserve"> Muster-Weiterbildungsvertrag). Die Festsetzung des Lohnes geschieht unter Berücksichtigung der vom Weiterzubildenden zu erbringenden Dienstleistungen.</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spacing w:after="0"/>
        <w:rPr>
          <w:rFonts w:ascii="Arial" w:eastAsia="Times New Roman" w:hAnsi="Arial" w:cs="Arial"/>
          <w:lang w:val="de-DE" w:eastAsia="de-DE"/>
        </w:rPr>
      </w:pPr>
    </w:p>
    <w:p w:rsidR="00162FAD" w:rsidRPr="00162FAD" w:rsidRDefault="00162FAD" w:rsidP="00162FAD">
      <w:pPr>
        <w:numPr>
          <w:ilvl w:val="0"/>
          <w:numId w:val="18"/>
        </w:numPr>
        <w:spacing w:after="0"/>
        <w:rPr>
          <w:rFonts w:ascii="Arial" w:eastAsia="Times New Roman" w:hAnsi="Arial" w:cs="Arial"/>
          <w:lang w:val="de-DE" w:eastAsia="de-DE"/>
        </w:rPr>
      </w:pPr>
      <w:r w:rsidRPr="00162FAD">
        <w:rPr>
          <w:rFonts w:ascii="Arial" w:eastAsia="Times New Roman" w:hAnsi="Arial" w:cs="Arial"/>
          <w:lang w:val="de-DE" w:eastAsia="de-DE"/>
        </w:rPr>
        <w:t>Die Weiterbildner/-innen verfügen über pädagogische Qualifikationen und nutzen «Teach the Teacher-Angebote».</w:t>
      </w:r>
    </w:p>
    <w:p w:rsidR="00162FAD" w:rsidRPr="00162FAD" w:rsidRDefault="00162FAD" w:rsidP="00162FAD">
      <w:pPr>
        <w:tabs>
          <w:tab w:val="left" w:pos="1276"/>
        </w:tabs>
        <w:spacing w:after="0"/>
        <w:ind w:left="426"/>
        <w:rPr>
          <w:rFonts w:ascii="Arial" w:eastAsia="Times New Roman" w:hAnsi="Arial" w:cs="Arial"/>
          <w:lang w:val="de-DE" w:eastAsia="de-DE"/>
        </w:rPr>
      </w:pPr>
      <w:r w:rsidRPr="00162FAD">
        <w:rPr>
          <w:rFonts w:ascii="Arial" w:eastAsia="Times New Roman" w:hAnsi="Arial" w:cs="Arial"/>
          <w:lang w:val="de-DE" w:eastAsia="de-DE"/>
        </w:rPr>
        <w:fldChar w:fldCharType="begin">
          <w:ffData>
            <w:name w:val="Kontrollkästchen45"/>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ja</w:t>
      </w:r>
      <w:r w:rsidRPr="00162FAD">
        <w:rPr>
          <w:rFonts w:ascii="Arial" w:eastAsia="Times New Roman" w:hAnsi="Arial" w:cs="Arial"/>
          <w:lang w:val="de-DE" w:eastAsia="de-DE"/>
        </w:rPr>
        <w:tab/>
      </w:r>
      <w:r w:rsidRPr="00162FAD">
        <w:rPr>
          <w:rFonts w:ascii="Arial" w:eastAsia="Times New Roman" w:hAnsi="Arial" w:cs="Arial"/>
          <w:lang w:val="de-DE" w:eastAsia="de-DE"/>
        </w:rPr>
        <w:fldChar w:fldCharType="begin">
          <w:ffData>
            <w:name w:val="Kontrollkästchen44"/>
            <w:enabled/>
            <w:calcOnExit w:val="0"/>
            <w:checkBox>
              <w:sizeAuto/>
              <w:default w:val="0"/>
            </w:checkBox>
          </w:ffData>
        </w:fldChar>
      </w:r>
      <w:r w:rsidRPr="00162FAD">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162FAD">
        <w:rPr>
          <w:rFonts w:ascii="Arial" w:eastAsia="Times New Roman" w:hAnsi="Arial" w:cs="Arial"/>
          <w:lang w:val="de-DE" w:eastAsia="de-DE"/>
        </w:rPr>
        <w:fldChar w:fldCharType="end"/>
      </w:r>
      <w:r w:rsidRPr="00162FAD">
        <w:rPr>
          <w:rFonts w:ascii="Arial" w:eastAsia="Times New Roman" w:hAnsi="Arial" w:cs="Arial"/>
          <w:lang w:val="de-DE" w:eastAsia="de-DE"/>
        </w:rPr>
        <w:t xml:space="preserve"> nein</w:t>
      </w:r>
    </w:p>
    <w:p w:rsidR="00162FAD" w:rsidRPr="00162FAD" w:rsidRDefault="00162FAD" w:rsidP="00162FAD">
      <w:pPr>
        <w:tabs>
          <w:tab w:val="left" w:pos="-720"/>
        </w:tabs>
        <w:spacing w:after="0"/>
        <w:rPr>
          <w:rFonts w:ascii="Arial" w:eastAsia="Times New Roman" w:hAnsi="Arial" w:cs="Arial"/>
          <w:b/>
          <w:sz w:val="24"/>
          <w:szCs w:val="24"/>
          <w:lang w:val="de-DE" w:eastAsia="de-DE"/>
        </w:rPr>
      </w:pPr>
      <w:r w:rsidRPr="00162FAD">
        <w:rPr>
          <w:rFonts w:ascii="Arial" w:eastAsia="Times New Roman" w:hAnsi="Arial" w:cs="Arial"/>
          <w:lang w:val="de-DE" w:eastAsia="de-DE"/>
        </w:rPr>
        <w:br w:type="page"/>
      </w:r>
      <w:r w:rsidRPr="00162FAD">
        <w:rPr>
          <w:rFonts w:ascii="Arial" w:eastAsia="Times New Roman" w:hAnsi="Arial" w:cs="Arial"/>
          <w:b/>
          <w:sz w:val="24"/>
          <w:szCs w:val="24"/>
          <w:lang w:val="de-DE" w:eastAsia="de-DE"/>
        </w:rPr>
        <w:lastRenderedPageBreak/>
        <w:t>Kriterien gemäss Ziffer 5 des Weiterbildungsprogramms «Kriterien für die Einteilung</w:t>
      </w:r>
      <w:r w:rsidR="006A3362">
        <w:rPr>
          <w:rFonts w:ascii="Arial" w:eastAsia="Times New Roman" w:hAnsi="Arial" w:cs="Arial"/>
          <w:b/>
          <w:sz w:val="24"/>
          <w:szCs w:val="24"/>
          <w:lang w:val="de-DE" w:eastAsia="de-DE"/>
        </w:rPr>
        <w:t xml:space="preserve"> der Weiterbildungsstätten für </w:t>
      </w:r>
      <w:r w:rsidR="00555634" w:rsidRPr="00555634">
        <w:rPr>
          <w:rFonts w:ascii="Arial" w:eastAsia="Times New Roman" w:hAnsi="Arial" w:cs="Arial"/>
          <w:b/>
          <w:sz w:val="24"/>
          <w:szCs w:val="24"/>
          <w:lang w:eastAsia="de-DE"/>
        </w:rPr>
        <w:t>Prävention und Gesundheitswesen</w:t>
      </w:r>
      <w:r w:rsidRPr="00162FAD">
        <w:rPr>
          <w:rFonts w:ascii="Arial" w:eastAsia="Times New Roman" w:hAnsi="Arial" w:cs="Arial"/>
          <w:b/>
          <w:sz w:val="24"/>
          <w:szCs w:val="24"/>
          <w:lang w:val="de-DE" w:eastAsia="de-DE"/>
        </w:rPr>
        <w:t>»</w:t>
      </w:r>
    </w:p>
    <w:p w:rsidR="00162FAD" w:rsidRPr="00162FAD" w:rsidRDefault="00162FAD" w:rsidP="00162FAD">
      <w:pPr>
        <w:tabs>
          <w:tab w:val="left" w:pos="-720"/>
        </w:tabs>
        <w:spacing w:after="0"/>
        <w:rPr>
          <w:rFonts w:ascii="Arial" w:eastAsia="Times New Roman" w:hAnsi="Arial" w:cs="Arial"/>
          <w:u w:val="single"/>
          <w:lang w:val="de-DE" w:eastAsia="de-DE"/>
        </w:rPr>
      </w:pPr>
      <w:r w:rsidRPr="00162FAD">
        <w:rPr>
          <w:rFonts w:ascii="Arial" w:eastAsia="Times New Roman" w:hAnsi="Arial" w:cs="Arial"/>
          <w:lang w:val="de-DE" w:eastAsia="de-DE"/>
        </w:rPr>
        <w:t>_______________________________________________________________________________</w:t>
      </w:r>
    </w:p>
    <w:p w:rsidR="00162FAD" w:rsidRPr="00162FAD" w:rsidRDefault="00162FAD" w:rsidP="00162FAD">
      <w:pPr>
        <w:tabs>
          <w:tab w:val="left" w:pos="-720"/>
        </w:tabs>
        <w:spacing w:after="0"/>
        <w:jc w:val="both"/>
        <w:rPr>
          <w:rFonts w:ascii="Arial" w:eastAsia="Times New Roman" w:hAnsi="Arial" w:cs="Arial"/>
          <w:sz w:val="24"/>
          <w:szCs w:val="24"/>
          <w:lang w:val="de-DE" w:eastAsia="de-DE"/>
        </w:rPr>
      </w:pPr>
    </w:p>
    <w:p w:rsidR="00C96329" w:rsidRDefault="00403385" w:rsidP="00C96329">
      <w:pPr>
        <w:tabs>
          <w:tab w:val="left" w:pos="-720"/>
        </w:tabs>
        <w:spacing w:after="0"/>
        <w:rPr>
          <w:rFonts w:ascii="Arial" w:eastAsia="Times New Roman" w:hAnsi="Arial" w:cs="Arial"/>
          <w:b/>
          <w:lang w:eastAsia="de-DE"/>
        </w:rPr>
      </w:pPr>
      <w:r w:rsidRPr="00403385">
        <w:rPr>
          <w:rFonts w:ascii="Arial" w:eastAsia="Times New Roman" w:hAnsi="Arial" w:cs="Arial"/>
          <w:b/>
          <w:lang w:eastAsia="de-DE"/>
        </w:rPr>
        <w:t>Anforderungen an alle Weiterbildungsstätten</w:t>
      </w:r>
    </w:p>
    <w:p w:rsidR="00C96329" w:rsidRPr="00C96329" w:rsidRDefault="00C96329" w:rsidP="006316B6">
      <w:pPr>
        <w:tabs>
          <w:tab w:val="left" w:pos="-720"/>
        </w:tabs>
        <w:spacing w:after="0"/>
        <w:rPr>
          <w:rFonts w:ascii="Arial" w:eastAsia="Times New Roman" w:hAnsi="Arial" w:cs="Arial"/>
          <w:lang w:val="de-DE" w:eastAsia="de-DE"/>
        </w:rPr>
      </w:pPr>
      <w:r>
        <w:t xml:space="preserve">Ihre anerkannte Weiterbildungsstätte steht unter der Leitung eines </w:t>
      </w:r>
      <w:proofErr w:type="gramStart"/>
      <w:r>
        <w:t>Weiterbildungsverantwortlichen</w:t>
      </w:r>
      <w:proofErr w:type="gramEnd"/>
      <w:r>
        <w:t xml:space="preserve">, der den Facharzttitel für </w:t>
      </w:r>
      <w:r w:rsidR="006316B6">
        <w:t>Prävention und Gesundheitswesen</w:t>
      </w:r>
      <w:r>
        <w:t xml:space="preserve"> trägt. Ausnahmsweise genügen gleic</w:t>
      </w:r>
      <w:r>
        <w:t>h</w:t>
      </w:r>
      <w:r>
        <w:t xml:space="preserve">wertige Voraussetzungen gemäss Art. 39 Abs. 2 WBO. </w:t>
      </w:r>
    </w:p>
    <w:bookmarkStart w:id="16" w:name="_GoBack"/>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bookmarkEnd w:id="16"/>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 xml:space="preserve">Sie als Leiter sind für die Einhaltung des Weiterbildungsprogramms verantwortlich. </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 xml:space="preserve">Sie weisen sich über die erfüllte Fortbildungspflicht aus (Art. 39 WBO). </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 xml:space="preserve">Es liegt ein Weiterbildungskonzept vor, das die Vermittlung der Lerninhalte zeitlich und inhaltlich strukturiert dokumentiert (Art. 41 WBO; Das Weiterbildungskonzept muss realistisch und nachvoll-ziehbar das Weiterbildungsangebot und auch die Maximalzahl der möglichen Weiterbildungsplätze definieren. Es beschreibt insbesondere die Ziele, die ein Assistent während eines Jahres erreichen kann, sowohl für die fachspezifische wie auch für eine fachfremde Weiterbildung). </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Die allgemeinen Lernziele werden gemäss Ziffer 3 dieses Programms und dem Logbuch vermittelt. Spezielle Beachtung ist denjenigen Lernzielen zu schenken, die sich mit Ethik, Gesundheitsökon</w:t>
      </w:r>
      <w:r>
        <w:rPr>
          <w:sz w:val="22"/>
          <w:szCs w:val="22"/>
        </w:rPr>
        <w:t>o</w:t>
      </w:r>
      <w:r>
        <w:rPr>
          <w:sz w:val="22"/>
          <w:szCs w:val="22"/>
        </w:rPr>
        <w:t xml:space="preserve">mie, Pharmakotherapie, Patientensicherheit und Qualitätssicherung beschäftigen (Art. 16 WBO). </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Es steht ein klinikeigenes (bzw. abteilungseigenes, institutseigenes) oder ein durch die Fachgesel</w:t>
      </w:r>
      <w:r>
        <w:rPr>
          <w:sz w:val="22"/>
          <w:szCs w:val="22"/>
        </w:rPr>
        <w:t>l</w:t>
      </w:r>
      <w:r>
        <w:rPr>
          <w:sz w:val="22"/>
          <w:szCs w:val="22"/>
        </w:rPr>
        <w:t xml:space="preserve">schaft bereitgestelltes Meldewesen für Fehler (u. a. Critical Incidence Reporting System, CIRS) zur Verfügung. </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6316B6" w:rsidRDefault="006316B6" w:rsidP="006316B6">
      <w:pPr>
        <w:widowControl w:val="0"/>
        <w:spacing w:after="0"/>
        <w:rPr>
          <w:rFonts w:ascii="Arial" w:hAnsi="Arial" w:cs="Arial"/>
          <w:color w:val="000000"/>
        </w:rPr>
      </w:pPr>
      <w:r w:rsidRPr="006316B6">
        <w:rPr>
          <w:rFonts w:ascii="Arial" w:hAnsi="Arial" w:cs="Arial"/>
          <w:color w:val="000000"/>
        </w:rPr>
        <w:t>Von den folgenden 8 Fachzeitschriften stehen die aktuellen Ausgaben von mindestens 3</w:t>
      </w:r>
      <w:r w:rsidR="00E2281F">
        <w:rPr>
          <w:rFonts w:ascii="Arial" w:hAnsi="Arial" w:cs="Arial"/>
          <w:color w:val="000000"/>
        </w:rPr>
        <w:t xml:space="preserve"> bzw. 6</w:t>
      </w:r>
      <w:r w:rsidRPr="006316B6">
        <w:rPr>
          <w:rFonts w:ascii="Arial" w:hAnsi="Arial" w:cs="Arial"/>
          <w:color w:val="000000"/>
        </w:rPr>
        <w:t xml:space="preserve"> im Falle einer Weiterbildungsstätte der Kategorie B und mindestens 6 im Falle einer Weiterbildungsstätte der Kategorie A den Weiterzubildenden jederzeit als Print- und/oder Volltext-Online-Ausgaben zur Verfügung: International Journal of Public Health, Int. Journal of Epidemiology, European Journal of Public Health, European Journal of Epidemiology, Lancet, Epidemiology, Revue canadienne de santé publique, Revue d'épidémiologie et de santé publique. Am Arbeitsplatz oder in dessen un-mittelbaren Nähe steht ein PC mit leistungsfähiger Internetverbindung bereit. Für die an der Wei-terbildungsstätte nicht verfügbaren Zeitschriften-Artikel und Bücher besteht ein Zugang zu einer Bibliothek mit Fernle</w:t>
      </w:r>
      <w:r w:rsidRPr="006316B6">
        <w:rPr>
          <w:rFonts w:ascii="Arial" w:hAnsi="Arial" w:cs="Arial"/>
          <w:color w:val="000000"/>
        </w:rPr>
        <w:t>i</w:t>
      </w:r>
      <w:r w:rsidRPr="006316B6">
        <w:rPr>
          <w:rFonts w:ascii="Arial" w:hAnsi="Arial" w:cs="Arial"/>
          <w:color w:val="000000"/>
        </w:rPr>
        <w:t>he.</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C96329" w:rsidRDefault="00C96329" w:rsidP="006316B6">
      <w:pPr>
        <w:pStyle w:val="Default"/>
        <w:rPr>
          <w:sz w:val="22"/>
          <w:szCs w:val="22"/>
        </w:rPr>
      </w:pPr>
    </w:p>
    <w:p w:rsidR="00C96329" w:rsidRDefault="00C96329" w:rsidP="006316B6">
      <w:pPr>
        <w:pStyle w:val="Default"/>
        <w:rPr>
          <w:sz w:val="22"/>
          <w:szCs w:val="22"/>
        </w:rPr>
      </w:pPr>
    </w:p>
    <w:p w:rsidR="00C96329" w:rsidRDefault="00C96329" w:rsidP="006316B6">
      <w:pPr>
        <w:pStyle w:val="Default"/>
        <w:rPr>
          <w:sz w:val="22"/>
          <w:szCs w:val="22"/>
        </w:rPr>
      </w:pPr>
      <w:r>
        <w:rPr>
          <w:sz w:val="22"/>
          <w:szCs w:val="22"/>
        </w:rPr>
        <w:t xml:space="preserve">Ihre Weiterbildungsstätte führt regelmässig </w:t>
      </w:r>
      <w:r w:rsidRPr="006316B6">
        <w:rPr>
          <w:color w:val="auto"/>
          <w:sz w:val="22"/>
          <w:szCs w:val="22"/>
        </w:rPr>
        <w:t>ein arbeitsplatzbasiertes Assessment durch</w:t>
      </w:r>
      <w:r>
        <w:rPr>
          <w:sz w:val="22"/>
          <w:szCs w:val="22"/>
        </w:rPr>
        <w:t>, mit dem vier Mal jährlich der Stand der Weiterbildung festgehalten wird.</w:t>
      </w:r>
    </w:p>
    <w:p w:rsidR="00C96329" w:rsidRPr="00403385" w:rsidRDefault="00C96329" w:rsidP="006316B6">
      <w:pPr>
        <w:widowControl w:val="0"/>
        <w:spacing w:after="0"/>
        <w:rPr>
          <w:rFonts w:ascii="Arial" w:hAnsi="Arial" w:cs="Arial"/>
          <w:snapToGrid w:val="0"/>
          <w:lang w:val="de-DE"/>
        </w:rPr>
      </w:pPr>
      <w:r w:rsidRPr="00403385">
        <w:rPr>
          <w:rFonts w:ascii="Arial" w:hAnsi="Arial" w:cs="Arial"/>
          <w:snapToGrid w:val="0"/>
          <w:lang w:val="de-DE"/>
        </w:rPr>
        <w:fldChar w:fldCharType="begin">
          <w:ffData>
            <w:name w:val="Kontrollkästchen45"/>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ja</w:t>
      </w:r>
      <w:r w:rsidRPr="00403385">
        <w:rPr>
          <w:rFonts w:ascii="Arial" w:hAnsi="Arial" w:cs="Arial"/>
          <w:snapToGrid w:val="0"/>
          <w:lang w:val="de-DE"/>
        </w:rPr>
        <w:tab/>
      </w:r>
      <w:r w:rsidRPr="00403385">
        <w:rPr>
          <w:rFonts w:ascii="Arial" w:hAnsi="Arial" w:cs="Arial"/>
          <w:snapToGrid w:val="0"/>
          <w:lang w:val="de-DE"/>
        </w:rPr>
        <w:fldChar w:fldCharType="begin">
          <w:ffData>
            <w:name w:val="Kontrollkästchen44"/>
            <w:enabled/>
            <w:calcOnExit w:val="0"/>
            <w:checkBox>
              <w:sizeAuto/>
              <w:default w:val="0"/>
            </w:checkBox>
          </w:ffData>
        </w:fldChar>
      </w:r>
      <w:r w:rsidRPr="00403385">
        <w:rPr>
          <w:rFonts w:ascii="Arial" w:hAnsi="Arial" w:cs="Arial"/>
          <w:snapToGrid w:val="0"/>
          <w:lang w:val="de-DE"/>
        </w:rPr>
        <w:instrText xml:space="preserve"> FORMCHECKBOX </w:instrText>
      </w:r>
      <w:r w:rsidR="000D08F6">
        <w:rPr>
          <w:rFonts w:ascii="Arial" w:hAnsi="Arial" w:cs="Arial"/>
          <w:snapToGrid w:val="0"/>
          <w:lang w:val="de-DE"/>
        </w:rPr>
      </w:r>
      <w:r w:rsidR="000D08F6">
        <w:rPr>
          <w:rFonts w:ascii="Arial" w:hAnsi="Arial" w:cs="Arial"/>
          <w:snapToGrid w:val="0"/>
          <w:lang w:val="de-DE"/>
        </w:rPr>
        <w:fldChar w:fldCharType="separate"/>
      </w:r>
      <w:r w:rsidRPr="00403385">
        <w:rPr>
          <w:rFonts w:ascii="Arial" w:hAnsi="Arial" w:cs="Arial"/>
          <w:snapToGrid w:val="0"/>
        </w:rPr>
        <w:fldChar w:fldCharType="end"/>
      </w:r>
      <w:r w:rsidRPr="00403385">
        <w:rPr>
          <w:rFonts w:ascii="Arial" w:hAnsi="Arial" w:cs="Arial"/>
          <w:snapToGrid w:val="0"/>
          <w:lang w:val="de-DE"/>
        </w:rPr>
        <w:t xml:space="preserve"> nein</w:t>
      </w:r>
    </w:p>
    <w:p w:rsidR="00403385" w:rsidRPr="00403385" w:rsidRDefault="00403385" w:rsidP="00403385">
      <w:pPr>
        <w:rPr>
          <w:rFonts w:ascii="Arial" w:hAnsi="Arial" w:cs="Arial"/>
          <w:snapToGrid w:val="0"/>
        </w:rPr>
      </w:pPr>
      <w:r w:rsidRPr="00403385">
        <w:rPr>
          <w:rFonts w:ascii="Arial" w:hAnsi="Arial" w:cs="Arial"/>
          <w:snapToGrid w:val="0"/>
        </w:rPr>
        <w:br w:type="page"/>
      </w:r>
    </w:p>
    <w:p w:rsidR="00403385" w:rsidRPr="00403385" w:rsidRDefault="00403385" w:rsidP="006316B6">
      <w:pPr>
        <w:tabs>
          <w:tab w:val="left" w:pos="851"/>
        </w:tabs>
        <w:autoSpaceDE w:val="0"/>
        <w:autoSpaceDN w:val="0"/>
        <w:adjustRightInd w:val="0"/>
        <w:spacing w:after="0"/>
        <w:rPr>
          <w:rFonts w:ascii="Arial" w:hAnsi="Arial" w:cs="Arial"/>
          <w:color w:val="000000"/>
        </w:rPr>
      </w:pPr>
      <w:r w:rsidRPr="00403385">
        <w:rPr>
          <w:rFonts w:ascii="Arial" w:hAnsi="Arial" w:cs="Arial"/>
          <w:b/>
          <w:bCs/>
          <w:color w:val="000000"/>
        </w:rPr>
        <w:lastRenderedPageBreak/>
        <w:t>Eigenschaft der Weiterbildungsstätte</w:t>
      </w:r>
    </w:p>
    <w:p w:rsidR="006316B6" w:rsidRPr="006316B6" w:rsidRDefault="006316B6" w:rsidP="006316B6">
      <w:pPr>
        <w:tabs>
          <w:tab w:val="left" w:pos="851"/>
        </w:tabs>
        <w:autoSpaceDE w:val="0"/>
        <w:autoSpaceDN w:val="0"/>
        <w:adjustRightInd w:val="0"/>
        <w:spacing w:after="0"/>
        <w:rPr>
          <w:rFonts w:ascii="Arial" w:hAnsi="Arial" w:cs="Arial"/>
          <w:color w:val="000000"/>
        </w:rPr>
      </w:pPr>
      <w:r w:rsidRPr="006316B6">
        <w:rPr>
          <w:rFonts w:ascii="Arial" w:hAnsi="Arial" w:cs="Arial"/>
          <w:color w:val="000000"/>
        </w:rPr>
        <w:t>Universitäre Institute mit Ordinariat für Public Health oder für Sozial- und Präventivmedizin an einer humanmedizinischen, Fakultät und mit einem Leiter der Weiterbildung mit Facharzttitel für Prä-vention und Gesundheitswesen oder fachlich mindestens gleichwertige Voraussetzungen, z.B. Habil</w:t>
      </w:r>
      <w:r w:rsidRPr="006316B6">
        <w:rPr>
          <w:rFonts w:ascii="Arial" w:hAnsi="Arial" w:cs="Arial"/>
          <w:color w:val="000000"/>
        </w:rPr>
        <w:t>i</w:t>
      </w:r>
      <w:r w:rsidRPr="006316B6">
        <w:rPr>
          <w:rFonts w:ascii="Arial" w:hAnsi="Arial" w:cs="Arial"/>
          <w:color w:val="000000"/>
        </w:rPr>
        <w:t xml:space="preserve">tation im Public Health Bereich (gemäss Art. 39 </w:t>
      </w:r>
      <w:r w:rsidRPr="006316B6">
        <w:rPr>
          <w:rFonts w:ascii="Arial" w:hAnsi="Arial" w:cs="Arial"/>
          <w:color w:val="000000"/>
          <w:sz w:val="23"/>
          <w:szCs w:val="23"/>
        </w:rPr>
        <w:t>Abs. 2 WBO</w:t>
      </w:r>
      <w:r w:rsidRPr="006316B6">
        <w:rPr>
          <w:rFonts w:ascii="Arial" w:hAnsi="Arial" w:cs="Arial"/>
          <w:color w:val="000000"/>
        </w:rPr>
        <w:t xml:space="preserve">) </w:t>
      </w:r>
    </w:p>
    <w:p w:rsidR="00C96329" w:rsidRPr="00C96329" w:rsidRDefault="00C96329" w:rsidP="006316B6">
      <w:pPr>
        <w:tabs>
          <w:tab w:val="left" w:pos="-720"/>
          <w:tab w:val="left" w:pos="851"/>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bookmarkStart w:id="17" w:name="Kontrollkästchen21"/>
      <w:r w:rsidRPr="00C96329">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bookmarkEnd w:id="17"/>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bookmarkStart w:id="18" w:name="Kontrollkästchen22"/>
      <w:r w:rsidRPr="00C96329">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bookmarkEnd w:id="18"/>
      <w:r w:rsidRPr="00C96329">
        <w:rPr>
          <w:rFonts w:ascii="Arial" w:eastAsia="Times New Roman" w:hAnsi="Arial" w:cs="Arial"/>
          <w:lang w:val="de-DE" w:eastAsia="de-DE"/>
        </w:rPr>
        <w:t xml:space="preserve"> nein</w:t>
      </w:r>
    </w:p>
    <w:p w:rsidR="006316B6" w:rsidRDefault="006316B6" w:rsidP="006316B6">
      <w:pPr>
        <w:tabs>
          <w:tab w:val="left" w:pos="-720"/>
          <w:tab w:val="left" w:pos="425"/>
          <w:tab w:val="left" w:pos="851"/>
          <w:tab w:val="left" w:pos="7938"/>
          <w:tab w:val="left" w:pos="8647"/>
        </w:tabs>
        <w:spacing w:after="0"/>
        <w:rPr>
          <w:rFonts w:ascii="Arial" w:eastAsia="Times New Roman" w:hAnsi="Arial" w:cs="Arial"/>
          <w:lang w:val="de-DE" w:eastAsia="de-DE"/>
        </w:rPr>
      </w:pPr>
    </w:p>
    <w:p w:rsidR="006316B6" w:rsidRPr="006316B6" w:rsidRDefault="006316B6" w:rsidP="006316B6">
      <w:pPr>
        <w:tabs>
          <w:tab w:val="left" w:pos="851"/>
        </w:tabs>
        <w:autoSpaceDE w:val="0"/>
        <w:autoSpaceDN w:val="0"/>
        <w:adjustRightInd w:val="0"/>
        <w:spacing w:after="0"/>
        <w:rPr>
          <w:rFonts w:ascii="Arial" w:hAnsi="Arial" w:cs="Arial"/>
          <w:color w:val="000000"/>
        </w:rPr>
      </w:pPr>
      <w:r w:rsidRPr="006316B6">
        <w:rPr>
          <w:rFonts w:ascii="Arial" w:hAnsi="Arial" w:cs="Arial"/>
          <w:color w:val="000000"/>
        </w:rPr>
        <w:t xml:space="preserve">Universitäre Institute im Bereich Public Health mit Leiter der Weiterbildungsstelle mit Facharzttitel in Prävention und Gesundheitswesen (Anstellungsgrad mindestens 80%) </w:t>
      </w:r>
    </w:p>
    <w:p w:rsidR="00C96329" w:rsidRPr="00C96329" w:rsidRDefault="00C96329" w:rsidP="006316B6">
      <w:pPr>
        <w:tabs>
          <w:tab w:val="left" w:pos="-720"/>
          <w:tab w:val="left" w:pos="425"/>
          <w:tab w:val="left" w:pos="851"/>
          <w:tab w:val="left" w:pos="7938"/>
          <w:tab w:val="left" w:pos="8647"/>
        </w:tabs>
        <w:spacing w:after="0"/>
        <w:rPr>
          <w:rFonts w:ascii="Arial" w:eastAsia="Times New Roman" w:hAnsi="Arial" w:cs="Arial"/>
          <w:lang w:val="de-DE" w:eastAsia="de-DE"/>
        </w:rPr>
      </w:pPr>
      <w:r w:rsidRPr="00C96329">
        <w:rPr>
          <w:rFonts w:ascii="Arial" w:eastAsia="Times New Roman" w:hAnsi="Arial" w:cs="Arial"/>
          <w:lang w:val="de-DE" w:eastAsia="de-DE"/>
        </w:rPr>
        <w:fldChar w:fldCharType="begin">
          <w:ffData>
            <w:name w:val="Kontrollkästchen21"/>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ja</w:t>
      </w:r>
      <w:r w:rsidRPr="00C96329">
        <w:rPr>
          <w:rFonts w:ascii="Arial" w:eastAsia="Times New Roman" w:hAnsi="Arial" w:cs="Arial"/>
          <w:lang w:val="de-DE" w:eastAsia="de-DE"/>
        </w:rPr>
        <w:tab/>
      </w:r>
      <w:r w:rsidRPr="00C96329">
        <w:rPr>
          <w:rFonts w:ascii="Arial" w:eastAsia="Times New Roman" w:hAnsi="Arial" w:cs="Arial"/>
          <w:lang w:val="de-DE" w:eastAsia="de-DE"/>
        </w:rPr>
        <w:fldChar w:fldCharType="begin">
          <w:ffData>
            <w:name w:val="Kontrollkästchen22"/>
            <w:enabled/>
            <w:calcOnExit w:val="0"/>
            <w:checkBox>
              <w:sizeAuto/>
              <w:default w:val="0"/>
            </w:checkBox>
          </w:ffData>
        </w:fldChar>
      </w:r>
      <w:r w:rsidRPr="00C96329">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C96329">
        <w:rPr>
          <w:rFonts w:ascii="Arial" w:eastAsia="Times New Roman" w:hAnsi="Arial" w:cs="Arial"/>
          <w:lang w:val="de-DE" w:eastAsia="de-DE"/>
        </w:rPr>
        <w:fldChar w:fldCharType="end"/>
      </w:r>
      <w:r w:rsidRPr="00C96329">
        <w:rPr>
          <w:rFonts w:ascii="Arial" w:eastAsia="Times New Roman" w:hAnsi="Arial" w:cs="Arial"/>
          <w:lang w:val="de-DE" w:eastAsia="de-DE"/>
        </w:rPr>
        <w:t xml:space="preserve"> nein</w:t>
      </w:r>
    </w:p>
    <w:p w:rsidR="006316B6" w:rsidRDefault="006316B6" w:rsidP="006316B6">
      <w:pPr>
        <w:tabs>
          <w:tab w:val="left" w:pos="-720"/>
          <w:tab w:val="left" w:pos="425"/>
          <w:tab w:val="left" w:pos="851"/>
          <w:tab w:val="left" w:pos="7938"/>
          <w:tab w:val="left" w:pos="8647"/>
        </w:tabs>
        <w:spacing w:after="0"/>
        <w:rPr>
          <w:rFonts w:ascii="Arial" w:eastAsia="Times New Roman" w:hAnsi="Arial" w:cs="Arial"/>
          <w:lang w:val="de-DE" w:eastAsia="de-DE"/>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Eidgenössische und kantonale Ausführungsorgane mit einem gesetzlichen Auftrag im Public Health Bereich mit vollamtlichem Leiter der Weiterbildung mit Facharzttitel in Prävention und Gesund-heitswesen (Anstellungsgrad mind. 80%)</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P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Universitäre Institute im Bereich Public Health mit Leiter habilitiert im Public Health Bereich (Anste</w:t>
      </w:r>
      <w:r w:rsidRPr="006316B6">
        <w:rPr>
          <w:rFonts w:ascii="Arial" w:hAnsi="Arial" w:cs="Arial"/>
          <w:color w:val="000000"/>
        </w:rPr>
        <w:t>l</w:t>
      </w:r>
      <w:r w:rsidRPr="006316B6">
        <w:rPr>
          <w:rFonts w:ascii="Arial" w:hAnsi="Arial" w:cs="Arial"/>
          <w:color w:val="000000"/>
        </w:rPr>
        <w:t>lungsgrad mindestens 80%)</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Eidgenössische und kantonale Ausführungsorgane mit einem gesetzlichen Auftrag im Public Health Bereich mit vollamtlichem ärztlichen Leiter (Anstellungsgrad mindestens 50%)</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Nichtregierungsorganisation im Public Health Bereich und Betriebe mit vollamtlichen Leiter mit Fac</w:t>
      </w:r>
      <w:r w:rsidRPr="006316B6">
        <w:rPr>
          <w:rFonts w:ascii="Arial" w:hAnsi="Arial" w:cs="Arial"/>
          <w:color w:val="000000"/>
        </w:rPr>
        <w:t>h</w:t>
      </w:r>
      <w:r w:rsidRPr="006316B6">
        <w:rPr>
          <w:rFonts w:ascii="Arial" w:hAnsi="Arial" w:cs="Arial"/>
          <w:color w:val="000000"/>
        </w:rPr>
        <w:t>arzttitel Prävention und Gesundheitswesen (Anstellungsgrad mind. 80%)</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Weiterbildungsvertrag als Bestandteil des Arbeitsvertrages</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P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Vermittlung des gesamten Lernzielkatalogs (vgl. Ziffer 3 des Weiterbildungsprogramms)</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P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Vermittlung eines Teils der Weiterbildung</w:t>
      </w:r>
    </w:p>
    <w:p w:rsidR="006316B6" w:rsidRPr="006316B6" w:rsidRDefault="006316B6" w:rsidP="006316B6">
      <w:pPr>
        <w:tabs>
          <w:tab w:val="left" w:pos="851"/>
        </w:tabs>
        <w:spacing w:after="0"/>
        <w:rPr>
          <w:rFonts w:ascii="Arial" w:hAnsi="Arial" w:cs="Arial"/>
          <w:color w:val="000000"/>
          <w:lang w:val="de-DE"/>
        </w:rPr>
      </w:pPr>
      <w:r w:rsidRPr="006316B6">
        <w:rPr>
          <w:rFonts w:ascii="Arial" w:hAnsi="Arial" w:cs="Arial"/>
          <w:color w:val="000000"/>
          <w:lang w:val="de-DE"/>
        </w:rPr>
        <w:fldChar w:fldCharType="begin">
          <w:ffData>
            <w:name w:val="Kontrollkästchen21"/>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ja</w:t>
      </w:r>
      <w:r w:rsidRPr="006316B6">
        <w:rPr>
          <w:rFonts w:ascii="Arial" w:hAnsi="Arial" w:cs="Arial"/>
          <w:color w:val="000000"/>
          <w:lang w:val="de-DE"/>
        </w:rPr>
        <w:tab/>
      </w:r>
      <w:r w:rsidRPr="006316B6">
        <w:rPr>
          <w:rFonts w:ascii="Arial" w:hAnsi="Arial" w:cs="Arial"/>
          <w:color w:val="000000"/>
          <w:lang w:val="de-DE"/>
        </w:rPr>
        <w:fldChar w:fldCharType="begin">
          <w:ffData>
            <w:name w:val="Kontrollkästchen22"/>
            <w:enabled/>
            <w:calcOnExit w:val="0"/>
            <w:checkBox>
              <w:sizeAuto/>
              <w:default w:val="0"/>
            </w:checkBox>
          </w:ffData>
        </w:fldChar>
      </w:r>
      <w:r w:rsidRPr="006316B6">
        <w:rPr>
          <w:rFonts w:ascii="Arial" w:hAnsi="Arial" w:cs="Arial"/>
          <w:color w:val="000000"/>
          <w:lang w:val="de-DE"/>
        </w:rPr>
        <w:instrText xml:space="preserve"> FORMCHECKBOX </w:instrText>
      </w:r>
      <w:r w:rsidR="000D08F6">
        <w:rPr>
          <w:rFonts w:ascii="Arial" w:hAnsi="Arial" w:cs="Arial"/>
          <w:color w:val="000000"/>
          <w:lang w:val="de-DE"/>
        </w:rPr>
      </w:r>
      <w:r w:rsidR="000D08F6">
        <w:rPr>
          <w:rFonts w:ascii="Arial" w:hAnsi="Arial" w:cs="Arial"/>
          <w:color w:val="000000"/>
          <w:lang w:val="de-DE"/>
        </w:rPr>
        <w:fldChar w:fldCharType="separate"/>
      </w:r>
      <w:r w:rsidRPr="006316B6">
        <w:rPr>
          <w:rFonts w:ascii="Arial" w:hAnsi="Arial" w:cs="Arial"/>
          <w:color w:val="000000"/>
        </w:rPr>
        <w:fldChar w:fldCharType="end"/>
      </w:r>
      <w:r w:rsidRPr="006316B6">
        <w:rPr>
          <w:rFonts w:ascii="Arial" w:hAnsi="Arial" w:cs="Arial"/>
          <w:color w:val="000000"/>
          <w:lang w:val="de-DE"/>
        </w:rPr>
        <w:t xml:space="preserve"> nein</w:t>
      </w:r>
    </w:p>
    <w:p w:rsidR="006316B6" w:rsidRP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Garantierte Teilnahme von Weiterbildungsveranstaltungen in Public Health</w:t>
      </w:r>
    </w:p>
    <w:p w:rsidR="006316B6" w:rsidRDefault="006316B6" w:rsidP="006316B6">
      <w:pPr>
        <w:tabs>
          <w:tab w:val="left" w:pos="851"/>
        </w:tabs>
        <w:spacing w:after="0"/>
        <w:rPr>
          <w:rFonts w:ascii="Arial" w:hAnsi="Arial" w:cs="Arial"/>
          <w:color w:val="000000"/>
        </w:rPr>
      </w:pPr>
      <w:r w:rsidRPr="006316B6">
        <w:rPr>
          <w:rFonts w:ascii="Arial" w:hAnsi="Arial" w:cs="Arial"/>
          <w:color w:val="000000"/>
          <w:lang w:val="de-DE"/>
        </w:rPr>
        <w:fldChar w:fldCharType="begin">
          <w:ffData>
            <w:name w:val="Text29"/>
            <w:enabled/>
            <w:calcOnExit w:val="0"/>
            <w:textInput/>
          </w:ffData>
        </w:fldChar>
      </w:r>
      <w:r w:rsidRPr="006316B6">
        <w:rPr>
          <w:rFonts w:ascii="Arial" w:hAnsi="Arial" w:cs="Arial"/>
          <w:color w:val="000000"/>
          <w:lang w:val="de-DE"/>
        </w:rPr>
        <w:instrText xml:space="preserve"> FORMTEXT </w:instrText>
      </w:r>
      <w:r w:rsidRPr="006316B6">
        <w:rPr>
          <w:rFonts w:ascii="Arial" w:hAnsi="Arial" w:cs="Arial"/>
          <w:color w:val="000000"/>
          <w:lang w:val="de-DE"/>
        </w:rPr>
      </w:r>
      <w:r w:rsidRPr="006316B6">
        <w:rPr>
          <w:rFonts w:ascii="Arial" w:hAnsi="Arial" w:cs="Arial"/>
          <w:color w:val="000000"/>
          <w:lang w:val="de-DE"/>
        </w:rPr>
        <w:fldChar w:fldCharType="separate"/>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rPr>
        <w:fldChar w:fldCharType="end"/>
      </w:r>
    </w:p>
    <w:p w:rsid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Strukturierte Weiterbildung in Prävention und Gesundheitswesen, «Curriculum» (Std./Woche)</w:t>
      </w:r>
    </w:p>
    <w:p w:rsidR="006316B6" w:rsidRDefault="006316B6" w:rsidP="006316B6">
      <w:pPr>
        <w:tabs>
          <w:tab w:val="left" w:pos="851"/>
        </w:tabs>
        <w:spacing w:after="0"/>
        <w:rPr>
          <w:rFonts w:ascii="Arial" w:hAnsi="Arial" w:cs="Arial"/>
          <w:color w:val="000000"/>
        </w:rPr>
      </w:pPr>
      <w:r w:rsidRPr="006316B6">
        <w:rPr>
          <w:rFonts w:ascii="Arial" w:hAnsi="Arial" w:cs="Arial"/>
          <w:color w:val="000000"/>
          <w:lang w:val="de-DE"/>
        </w:rPr>
        <w:fldChar w:fldCharType="begin">
          <w:ffData>
            <w:name w:val="Text29"/>
            <w:enabled/>
            <w:calcOnExit w:val="0"/>
            <w:textInput/>
          </w:ffData>
        </w:fldChar>
      </w:r>
      <w:r w:rsidRPr="006316B6">
        <w:rPr>
          <w:rFonts w:ascii="Arial" w:hAnsi="Arial" w:cs="Arial"/>
          <w:color w:val="000000"/>
          <w:lang w:val="de-DE"/>
        </w:rPr>
        <w:instrText xml:space="preserve"> FORMTEXT </w:instrText>
      </w:r>
      <w:r w:rsidRPr="006316B6">
        <w:rPr>
          <w:rFonts w:ascii="Arial" w:hAnsi="Arial" w:cs="Arial"/>
          <w:color w:val="000000"/>
          <w:lang w:val="de-DE"/>
        </w:rPr>
      </w:r>
      <w:r w:rsidRPr="006316B6">
        <w:rPr>
          <w:rFonts w:ascii="Arial" w:hAnsi="Arial" w:cs="Arial"/>
          <w:color w:val="000000"/>
          <w:lang w:val="de-DE"/>
        </w:rPr>
        <w:fldChar w:fldCharType="separate"/>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rPr>
        <w:fldChar w:fldCharType="end"/>
      </w:r>
    </w:p>
    <w:p w:rsidR="006316B6" w:rsidRPr="006316B6" w:rsidRDefault="006316B6" w:rsidP="006316B6">
      <w:pPr>
        <w:tabs>
          <w:tab w:val="left" w:pos="851"/>
        </w:tabs>
        <w:spacing w:after="0"/>
        <w:rPr>
          <w:rFonts w:ascii="Arial" w:hAnsi="Arial" w:cs="Arial"/>
          <w:color w:val="000000"/>
        </w:rPr>
      </w:pPr>
    </w:p>
    <w:p w:rsidR="006316B6" w:rsidRPr="006316B6" w:rsidRDefault="006316B6" w:rsidP="006316B6">
      <w:pPr>
        <w:tabs>
          <w:tab w:val="left" w:pos="851"/>
        </w:tabs>
        <w:spacing w:after="0"/>
        <w:rPr>
          <w:rFonts w:ascii="Arial" w:hAnsi="Arial" w:cs="Arial"/>
          <w:color w:val="000000"/>
        </w:rPr>
      </w:pPr>
      <w:r w:rsidRPr="006316B6">
        <w:rPr>
          <w:rFonts w:ascii="Arial" w:hAnsi="Arial" w:cs="Arial"/>
          <w:color w:val="000000"/>
        </w:rPr>
        <w:t>Journal Club (Anzahl/Monat)</w:t>
      </w:r>
    </w:p>
    <w:p w:rsidR="006316B6" w:rsidRDefault="006316B6" w:rsidP="006316B6">
      <w:pPr>
        <w:tabs>
          <w:tab w:val="left" w:pos="851"/>
        </w:tabs>
        <w:spacing w:after="0"/>
        <w:rPr>
          <w:rFonts w:ascii="Arial" w:hAnsi="Arial" w:cs="Arial"/>
          <w:color w:val="000000"/>
        </w:rPr>
      </w:pPr>
      <w:r w:rsidRPr="006316B6">
        <w:rPr>
          <w:rFonts w:ascii="Arial" w:hAnsi="Arial" w:cs="Arial"/>
          <w:color w:val="000000"/>
          <w:lang w:val="de-DE"/>
        </w:rPr>
        <w:fldChar w:fldCharType="begin">
          <w:ffData>
            <w:name w:val="Text29"/>
            <w:enabled/>
            <w:calcOnExit w:val="0"/>
            <w:textInput/>
          </w:ffData>
        </w:fldChar>
      </w:r>
      <w:r w:rsidRPr="006316B6">
        <w:rPr>
          <w:rFonts w:ascii="Arial" w:hAnsi="Arial" w:cs="Arial"/>
          <w:color w:val="000000"/>
          <w:lang w:val="de-DE"/>
        </w:rPr>
        <w:instrText xml:space="preserve"> FORMTEXT </w:instrText>
      </w:r>
      <w:r w:rsidRPr="006316B6">
        <w:rPr>
          <w:rFonts w:ascii="Arial" w:hAnsi="Arial" w:cs="Arial"/>
          <w:color w:val="000000"/>
          <w:lang w:val="de-DE"/>
        </w:rPr>
      </w:r>
      <w:r w:rsidRPr="006316B6">
        <w:rPr>
          <w:rFonts w:ascii="Arial" w:hAnsi="Arial" w:cs="Arial"/>
          <w:color w:val="000000"/>
          <w:lang w:val="de-DE"/>
        </w:rPr>
        <w:fldChar w:fldCharType="separate"/>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lang w:val="de-DE"/>
        </w:rPr>
        <w:t> </w:t>
      </w:r>
      <w:r w:rsidRPr="006316B6">
        <w:rPr>
          <w:rFonts w:ascii="Arial" w:hAnsi="Arial" w:cs="Arial"/>
          <w:color w:val="000000"/>
        </w:rPr>
        <w:fldChar w:fldCharType="end"/>
      </w:r>
    </w:p>
    <w:p w:rsidR="006316B6" w:rsidRPr="006316B6" w:rsidRDefault="006316B6" w:rsidP="006316B6">
      <w:pPr>
        <w:tabs>
          <w:tab w:val="left" w:pos="851"/>
        </w:tabs>
        <w:spacing w:after="0"/>
        <w:rPr>
          <w:rFonts w:ascii="Arial" w:hAnsi="Arial" w:cs="Arial"/>
          <w:color w:val="000000"/>
        </w:rPr>
      </w:pPr>
    </w:p>
    <w:p w:rsidR="001E6277" w:rsidRDefault="006316B6" w:rsidP="006316B6">
      <w:pPr>
        <w:spacing w:after="0"/>
        <w:rPr>
          <w:rFonts w:ascii="Arial" w:hAnsi="Arial" w:cs="Arial"/>
          <w:color w:val="000000"/>
        </w:rPr>
      </w:pPr>
      <w:r w:rsidRPr="006316B6">
        <w:rPr>
          <w:rFonts w:ascii="Arial" w:hAnsi="Arial" w:cs="Arial"/>
          <w:color w:val="000000"/>
        </w:rPr>
        <w:t>Möglichkeit zu wissenschaftlicher Tätigkeit</w:t>
      </w:r>
    </w:p>
    <w:p w:rsidR="006316B6" w:rsidRDefault="006316B6" w:rsidP="006316B6">
      <w:pPr>
        <w:tabs>
          <w:tab w:val="left" w:pos="-720"/>
          <w:tab w:val="left" w:pos="851"/>
          <w:tab w:val="left" w:pos="4820"/>
          <w:tab w:val="left" w:pos="7797"/>
          <w:tab w:val="left" w:pos="8505"/>
        </w:tabs>
        <w:spacing w:after="0" w:line="276" w:lineRule="auto"/>
        <w:rPr>
          <w:rFonts w:ascii="Arial" w:eastAsia="Times New Roman" w:hAnsi="Arial" w:cs="Arial"/>
          <w:lang w:val="de-DE" w:eastAsia="de-DE"/>
        </w:rPr>
      </w:pPr>
      <w:r w:rsidRPr="006316B6">
        <w:rPr>
          <w:rFonts w:ascii="Arial" w:eastAsia="Times New Roman" w:hAnsi="Arial" w:cs="Arial"/>
          <w:lang w:val="de-DE" w:eastAsia="de-DE"/>
        </w:rPr>
        <w:fldChar w:fldCharType="begin">
          <w:ffData>
            <w:name w:val="Kontrollkästchen21"/>
            <w:enabled/>
            <w:calcOnExit w:val="0"/>
            <w:checkBox>
              <w:sizeAuto/>
              <w:default w:val="0"/>
            </w:checkBox>
          </w:ffData>
        </w:fldChar>
      </w:r>
      <w:r w:rsidRPr="006316B6">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6316B6">
        <w:rPr>
          <w:rFonts w:ascii="Arial" w:eastAsia="Times New Roman" w:hAnsi="Arial" w:cs="Arial"/>
          <w:lang w:val="de-DE" w:eastAsia="de-DE"/>
        </w:rPr>
        <w:fldChar w:fldCharType="end"/>
      </w:r>
      <w:r w:rsidRPr="006316B6">
        <w:rPr>
          <w:rFonts w:ascii="Arial" w:eastAsia="Times New Roman" w:hAnsi="Arial" w:cs="Arial"/>
          <w:lang w:val="de-DE" w:eastAsia="de-DE"/>
        </w:rPr>
        <w:t xml:space="preserve"> ja</w:t>
      </w:r>
      <w:r w:rsidRPr="006316B6">
        <w:rPr>
          <w:rFonts w:ascii="Arial" w:eastAsia="Times New Roman" w:hAnsi="Arial" w:cs="Arial"/>
          <w:lang w:val="de-DE" w:eastAsia="de-DE"/>
        </w:rPr>
        <w:tab/>
      </w:r>
      <w:r w:rsidRPr="006316B6">
        <w:rPr>
          <w:rFonts w:ascii="Arial" w:eastAsia="Times New Roman" w:hAnsi="Arial" w:cs="Arial"/>
          <w:lang w:val="de-DE" w:eastAsia="de-DE"/>
        </w:rPr>
        <w:fldChar w:fldCharType="begin">
          <w:ffData>
            <w:name w:val="Kontrollkästchen22"/>
            <w:enabled/>
            <w:calcOnExit w:val="0"/>
            <w:checkBox>
              <w:sizeAuto/>
              <w:default w:val="0"/>
            </w:checkBox>
          </w:ffData>
        </w:fldChar>
      </w:r>
      <w:r w:rsidRPr="006316B6">
        <w:rPr>
          <w:rFonts w:ascii="Arial" w:eastAsia="Times New Roman" w:hAnsi="Arial" w:cs="Arial"/>
          <w:lang w:val="de-DE" w:eastAsia="de-DE"/>
        </w:rPr>
        <w:instrText xml:space="preserve"> FORMCHECKBOX </w:instrText>
      </w:r>
      <w:r w:rsidR="000D08F6">
        <w:rPr>
          <w:rFonts w:ascii="Arial" w:eastAsia="Times New Roman" w:hAnsi="Arial" w:cs="Arial"/>
          <w:lang w:val="de-DE" w:eastAsia="de-DE"/>
        </w:rPr>
      </w:r>
      <w:r w:rsidR="000D08F6">
        <w:rPr>
          <w:rFonts w:ascii="Arial" w:eastAsia="Times New Roman" w:hAnsi="Arial" w:cs="Arial"/>
          <w:lang w:val="de-DE" w:eastAsia="de-DE"/>
        </w:rPr>
        <w:fldChar w:fldCharType="separate"/>
      </w:r>
      <w:r w:rsidRPr="006316B6">
        <w:rPr>
          <w:rFonts w:ascii="Arial" w:eastAsia="Times New Roman" w:hAnsi="Arial" w:cs="Arial"/>
          <w:lang w:val="de-DE" w:eastAsia="de-DE"/>
        </w:rPr>
        <w:fldChar w:fldCharType="end"/>
      </w:r>
      <w:r w:rsidRPr="006316B6">
        <w:rPr>
          <w:rFonts w:ascii="Arial" w:eastAsia="Times New Roman" w:hAnsi="Arial" w:cs="Arial"/>
          <w:lang w:val="de-DE" w:eastAsia="de-DE"/>
        </w:rPr>
        <w:t xml:space="preserve"> nein</w:t>
      </w:r>
    </w:p>
    <w:p w:rsidR="006316B6" w:rsidRDefault="006316B6">
      <w:pPr>
        <w:rPr>
          <w:rFonts w:ascii="Arial" w:eastAsia="Times New Roman" w:hAnsi="Arial" w:cs="Arial"/>
          <w:lang w:val="de-DE" w:eastAsia="de-DE"/>
        </w:rPr>
      </w:pPr>
      <w:r>
        <w:rPr>
          <w:rFonts w:ascii="Arial" w:eastAsia="Times New Roman" w:hAnsi="Arial" w:cs="Arial"/>
          <w:lang w:val="de-DE" w:eastAsia="de-DE"/>
        </w:rPr>
        <w:br w:type="page"/>
      </w:r>
    </w:p>
    <w:p w:rsidR="006316B6" w:rsidRPr="006316B6" w:rsidRDefault="006316B6" w:rsidP="006316B6">
      <w:pPr>
        <w:tabs>
          <w:tab w:val="left" w:pos="-720"/>
          <w:tab w:val="left" w:pos="851"/>
          <w:tab w:val="left" w:pos="4820"/>
          <w:tab w:val="left" w:pos="7797"/>
          <w:tab w:val="left" w:pos="8505"/>
        </w:tabs>
        <w:spacing w:after="0" w:line="276" w:lineRule="auto"/>
        <w:rPr>
          <w:rFonts w:ascii="Arial" w:eastAsia="Times New Roman" w:hAnsi="Arial" w:cs="Arial"/>
          <w:lang w:val="de-DE" w:eastAsia="de-DE"/>
        </w:rPr>
      </w:pPr>
    </w:p>
    <w:p w:rsidR="00403385" w:rsidRPr="00403385" w:rsidRDefault="00403385" w:rsidP="006316B6">
      <w:pPr>
        <w:tabs>
          <w:tab w:val="left" w:pos="-720"/>
          <w:tab w:val="left" w:pos="425"/>
          <w:tab w:val="left" w:pos="851"/>
          <w:tab w:val="left" w:pos="4820"/>
          <w:tab w:val="left" w:pos="7797"/>
          <w:tab w:val="left" w:pos="8505"/>
        </w:tabs>
        <w:spacing w:after="0" w:line="276" w:lineRule="auto"/>
        <w:rPr>
          <w:rFonts w:ascii="Arial" w:eastAsia="Times New Roman" w:hAnsi="Arial" w:cs="Arial"/>
          <w:lang w:val="de-DE" w:eastAsia="de-DE"/>
        </w:rPr>
      </w:pPr>
      <w:r w:rsidRPr="00403385">
        <w:rPr>
          <w:rFonts w:ascii="Arial" w:eastAsia="Times New Roman" w:hAnsi="Arial" w:cs="Times New Roman"/>
          <w:b/>
          <w:lang w:val="de-DE" w:eastAsia="de-DE"/>
        </w:rPr>
        <w:t>Bitte beachten:</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ind w:right="-143"/>
        <w:rPr>
          <w:rFonts w:ascii="Arial" w:eastAsia="Times New Roman" w:hAnsi="Arial" w:cs="Times New Roman"/>
          <w:b/>
          <w:lang w:val="de-DE" w:eastAsia="de-DE"/>
        </w:rPr>
      </w:pPr>
      <w:r w:rsidRPr="00403385">
        <w:rPr>
          <w:rFonts w:ascii="Arial" w:eastAsia="Times New Roman" w:hAnsi="Arial" w:cs="Times New Roman"/>
          <w:b/>
          <w:lang w:val="de-DE" w:eastAsia="de-DE"/>
        </w:rPr>
        <w:t>- Kriterien für die Einteilung von Weiterbildungsstätten (Ziffer 5 WBP und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t>Das Weiterbildungskonzept ist zwingend ein Bestandteil der einzureichenden Unterlagen bei Ges</w:t>
      </w:r>
      <w:r w:rsidRPr="00403385">
        <w:rPr>
          <w:rFonts w:ascii="Arial" w:eastAsia="Times New Roman" w:hAnsi="Arial" w:cs="Times New Roman"/>
          <w:lang w:val="de-DE" w:eastAsia="de-DE"/>
        </w:rPr>
        <w:t>u</w:t>
      </w:r>
      <w:r w:rsidRPr="00403385">
        <w:rPr>
          <w:rFonts w:ascii="Arial" w:eastAsia="Times New Roman" w:hAnsi="Arial" w:cs="Times New Roman"/>
          <w:lang w:val="de-DE" w:eastAsia="de-DE"/>
        </w:rPr>
        <w:t>chen um Anerkennung / Einteilung und Umteilung. Ohne Weiterbildungskonzept kann Ihr Antrag nicht beurteilt werden (vgl. Art. 41 WBO).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lang w:val="de-DE" w:eastAsia="de-DE"/>
        </w:rPr>
      </w:pPr>
      <w:r w:rsidRPr="00403385">
        <w:rPr>
          <w:rFonts w:ascii="Arial" w:eastAsia="Times New Roman" w:hAnsi="Arial" w:cs="Times New Roman"/>
          <w:b/>
          <w:lang w:val="de-DE" w:eastAsia="de-DE"/>
        </w:rPr>
        <w:t>- Visitationen</w:t>
      </w: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Neben dem Weiterbildungskonzept dient die Visitation als weiteres wichtiges Instrument zur Si</w:t>
      </w:r>
      <w:r w:rsidRPr="00403385">
        <w:rPr>
          <w:rFonts w:ascii="Arial" w:eastAsia="Times New Roman" w:hAnsi="Arial" w:cs="Arial"/>
          <w:lang w:val="de-DE" w:eastAsia="de-DE"/>
        </w:rPr>
        <w:softHyphen/>
        <w:t>cherstellung und Beurteilung der Weiterbildungsqualität. Gemäss Art. 42 WBO ist die Durchführung einer Visitation fester Bestandteil des Anerkennungs-, Umteilungs- bzw. Re-Evaluationsverfahren und muss 12 bis 24 Monate nach Amtsantritt des verantwortlichen Leiters angesetzt werden. Eine Visitat</w:t>
      </w:r>
      <w:r w:rsidRPr="00403385">
        <w:rPr>
          <w:rFonts w:ascii="Arial" w:eastAsia="Times New Roman" w:hAnsi="Arial" w:cs="Arial"/>
          <w:lang w:val="de-DE" w:eastAsia="de-DE"/>
        </w:rPr>
        <w:t>i</w:t>
      </w:r>
      <w:r w:rsidRPr="00403385">
        <w:rPr>
          <w:rFonts w:ascii="Arial" w:eastAsia="Times New Roman" w:hAnsi="Arial" w:cs="Arial"/>
          <w:lang w:val="de-DE" w:eastAsia="de-DE"/>
        </w:rPr>
        <w:t>on findet auch statt, wenn die Resultate in der Assistenten-Umfrage ungenügend sind (Kennwert Gl</w:t>
      </w:r>
      <w:r w:rsidRPr="00403385">
        <w:rPr>
          <w:rFonts w:ascii="Arial" w:eastAsia="Times New Roman" w:hAnsi="Arial" w:cs="Arial"/>
          <w:lang w:val="de-DE" w:eastAsia="de-DE"/>
        </w:rPr>
        <w:t>o</w:t>
      </w:r>
      <w:r w:rsidRPr="00403385">
        <w:rPr>
          <w:rFonts w:ascii="Arial" w:eastAsia="Times New Roman" w:hAnsi="Arial" w:cs="Arial"/>
          <w:lang w:val="de-DE" w:eastAsia="de-DE"/>
        </w:rPr>
        <w:t>balbeurteilung ≤ 3.5). Ferner machen wir Sie darauf aufmerksam, dass bei Neuanerkennungen und Re-Evaluationen (Leiterwechsel) in jedem Fall nur eine provisorische Einteilung bzw. Einteilung «in Re-Evaluation» möglich ist, bis eine Visitation stattgefunden hat.</w:t>
      </w:r>
    </w:p>
    <w:p w:rsidR="00403385" w:rsidRPr="00403385" w:rsidRDefault="00403385" w:rsidP="00403385">
      <w:pPr>
        <w:spacing w:after="0"/>
        <w:rPr>
          <w:rFonts w:ascii="Arial" w:eastAsia="Times New Roman" w:hAnsi="Arial" w:cs="Arial"/>
          <w:lang w:val="de-DE" w:eastAsia="de-DE"/>
        </w:rPr>
      </w:pPr>
    </w:p>
    <w:p w:rsidR="00403385" w:rsidRPr="00403385" w:rsidRDefault="00403385" w:rsidP="00403385">
      <w:pPr>
        <w:spacing w:after="0"/>
        <w:rPr>
          <w:rFonts w:ascii="Arial" w:eastAsia="Times New Roman" w:hAnsi="Arial" w:cs="Arial"/>
          <w:lang w:val="de-DE" w:eastAsia="de-DE"/>
        </w:rPr>
      </w:pPr>
      <w:r w:rsidRPr="00403385">
        <w:rPr>
          <w:rFonts w:ascii="Arial" w:eastAsia="Times New Roman" w:hAnsi="Arial" w:cs="Arial"/>
          <w:lang w:val="de-DE" w:eastAsia="de-DE"/>
        </w:rPr>
        <w:t>Pro Visit</w:t>
      </w:r>
      <w:r w:rsidR="00E2281F">
        <w:rPr>
          <w:rFonts w:ascii="Arial" w:eastAsia="Times New Roman" w:hAnsi="Arial" w:cs="Arial"/>
          <w:lang w:val="de-DE" w:eastAsia="de-DE"/>
        </w:rPr>
        <w:t>ation ist mit Kosten von CHF 5 5</w:t>
      </w:r>
      <w:r w:rsidRPr="00403385">
        <w:rPr>
          <w:rFonts w:ascii="Arial" w:eastAsia="Times New Roman" w:hAnsi="Arial" w:cs="Arial"/>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t>Datum</w:t>
      </w:r>
      <w:r w:rsidRPr="00403385">
        <w:rPr>
          <w:rFonts w:ascii="Arial" w:eastAsia="Times New Roman" w:hAnsi="Arial" w:cs="Arial"/>
          <w:lang w:val="de-DE" w:eastAsia="de-DE"/>
        </w:rPr>
        <w:tab/>
        <w:t>Leiter der Weiterbildungsstätte</w:t>
      </w:r>
      <w:r w:rsidRPr="00403385">
        <w:rPr>
          <w:rFonts w:ascii="Arial" w:eastAsia="Times New Roman" w:hAnsi="Arial" w:cs="Arial"/>
          <w:lang w:val="de-DE" w:eastAsia="de-DE"/>
        </w:rPr>
        <w:tab/>
        <w:t>Vertreter der Spitaldirektion</w:t>
      </w:r>
    </w:p>
    <w:p w:rsidR="00403385" w:rsidRPr="00403385" w:rsidRDefault="00403385" w:rsidP="00403385">
      <w:pPr>
        <w:tabs>
          <w:tab w:val="left" w:pos="2700"/>
          <w:tab w:val="left" w:pos="6480"/>
        </w:tabs>
        <w:spacing w:after="0"/>
        <w:rPr>
          <w:rFonts w:ascii="Arial" w:eastAsia="Times New Roman" w:hAnsi="Arial" w:cs="Arial"/>
          <w:lang w:val="de-DE" w:eastAsia="de-DE"/>
        </w:rPr>
      </w:pPr>
      <w:r w:rsidRPr="00403385">
        <w:rPr>
          <w:rFonts w:ascii="Arial" w:eastAsia="Times New Roman" w:hAnsi="Arial" w:cs="Arial"/>
          <w:lang w:val="de-DE" w:eastAsia="de-DE"/>
        </w:rPr>
        <w:fldChar w:fldCharType="begin">
          <w:ffData>
            <w:name w:val="Text21"/>
            <w:enabled/>
            <w:calcOnExit w:val="0"/>
            <w:textInput>
              <w:type w:val="date"/>
            </w:textInput>
          </w:ffData>
        </w:fldChar>
      </w:r>
      <w:bookmarkStart w:id="19" w:name="Text21"/>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19"/>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2"/>
            <w:enabled/>
            <w:calcOnExit w:val="0"/>
            <w:textInput/>
          </w:ffData>
        </w:fldChar>
      </w:r>
      <w:bookmarkStart w:id="20" w:name="Text22"/>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bookmarkEnd w:id="20"/>
      <w:r w:rsidRPr="00403385">
        <w:rPr>
          <w:rFonts w:ascii="Arial" w:eastAsia="Times New Roman" w:hAnsi="Arial" w:cs="Arial"/>
          <w:lang w:val="de-DE" w:eastAsia="de-DE"/>
        </w:rPr>
        <w:tab/>
      </w:r>
      <w:r w:rsidRPr="00403385">
        <w:rPr>
          <w:rFonts w:ascii="Arial" w:eastAsia="Times New Roman" w:hAnsi="Arial" w:cs="Arial"/>
          <w:lang w:val="de-DE" w:eastAsia="de-DE"/>
        </w:rPr>
        <w:fldChar w:fldCharType="begin">
          <w:ffData>
            <w:name w:val="Text23"/>
            <w:enabled/>
            <w:calcOnExit w:val="0"/>
            <w:textInput/>
          </w:ffData>
        </w:fldChar>
      </w:r>
      <w:r w:rsidRPr="00403385">
        <w:rPr>
          <w:rFonts w:ascii="Arial" w:eastAsia="Times New Roman" w:hAnsi="Arial" w:cs="Arial"/>
          <w:lang w:val="de-DE" w:eastAsia="de-DE"/>
        </w:rPr>
        <w:instrText xml:space="preserve"> FORMTEXT </w:instrText>
      </w:r>
      <w:r w:rsidRPr="00403385">
        <w:rPr>
          <w:rFonts w:ascii="Arial" w:eastAsia="Times New Roman" w:hAnsi="Arial" w:cs="Arial"/>
          <w:lang w:val="de-DE" w:eastAsia="de-DE"/>
        </w:rPr>
      </w:r>
      <w:r w:rsidRPr="00403385">
        <w:rPr>
          <w:rFonts w:ascii="Arial" w:eastAsia="Times New Roman" w:hAnsi="Arial" w:cs="Arial"/>
          <w:lang w:val="de-DE" w:eastAsia="de-DE"/>
        </w:rPr>
        <w:fldChar w:fldCharType="separate"/>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noProof/>
          <w:lang w:val="de-DE" w:eastAsia="de-DE"/>
        </w:rPr>
        <w:t> </w:t>
      </w:r>
      <w:r w:rsidRPr="00403385">
        <w:rPr>
          <w:rFonts w:ascii="Arial" w:eastAsia="Times New Roman" w:hAnsi="Arial" w:cs="Arial"/>
          <w:lang w:val="de-DE" w:eastAsia="de-DE"/>
        </w:rPr>
        <w:fldChar w:fldCharType="end"/>
      </w: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7797"/>
          <w:tab w:val="left" w:pos="850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103"/>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b/>
          <w:bCs/>
          <w:lang w:val="de-DE" w:eastAsia="de-DE"/>
        </w:rPr>
      </w:pPr>
      <w:r w:rsidRPr="00403385">
        <w:rPr>
          <w:rFonts w:ascii="Arial" w:eastAsia="Times New Roman" w:hAnsi="Arial" w:cs="Times New Roman"/>
          <w:b/>
          <w:bCs/>
          <w:lang w:val="de-DE" w:eastAsia="de-DE"/>
        </w:rPr>
        <w:t>Bitte beilegen:</w:t>
      </w:r>
    </w:p>
    <w:p w:rsidR="00403385" w:rsidRPr="00403385" w:rsidRDefault="00403385" w:rsidP="00403385">
      <w:pPr>
        <w:tabs>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0D08F6">
        <w:rPr>
          <w:rFonts w:ascii="Arial" w:eastAsia="Times New Roman" w:hAnsi="Arial" w:cs="Times New Roman"/>
          <w:lang w:val="de-DE" w:eastAsia="de-DE"/>
        </w:rPr>
      </w:r>
      <w:r w:rsidR="000D08F6">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 xml:space="preserve">Leiter/Weiterbildungsverantwortlicher: Nachweis der absolvierten Fortbildungspflicht gemäss </w:t>
      </w:r>
      <w:r w:rsidRPr="00403385">
        <w:rPr>
          <w:rFonts w:ascii="Arial" w:eastAsia="Times New Roman" w:hAnsi="Arial" w:cs="Times New Roman"/>
          <w:lang w:val="de-DE" w:eastAsia="de-DE"/>
        </w:rPr>
        <w:tab/>
        <w:t>FBO</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r w:rsidRPr="00403385">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403385">
        <w:rPr>
          <w:rFonts w:ascii="Arial" w:eastAsia="Times New Roman" w:hAnsi="Arial" w:cs="Times New Roman"/>
          <w:lang w:val="de-DE" w:eastAsia="de-DE"/>
        </w:rPr>
        <w:instrText xml:space="preserve"> FORMCHECKBOX </w:instrText>
      </w:r>
      <w:r w:rsidR="000D08F6">
        <w:rPr>
          <w:rFonts w:ascii="Arial" w:eastAsia="Times New Roman" w:hAnsi="Arial" w:cs="Times New Roman"/>
          <w:lang w:val="de-DE" w:eastAsia="de-DE"/>
        </w:rPr>
      </w:r>
      <w:r w:rsidR="000D08F6">
        <w:rPr>
          <w:rFonts w:ascii="Arial" w:eastAsia="Times New Roman" w:hAnsi="Arial" w:cs="Times New Roman"/>
          <w:lang w:val="de-DE" w:eastAsia="de-DE"/>
        </w:rPr>
        <w:fldChar w:fldCharType="separate"/>
      </w:r>
      <w:r w:rsidRPr="00403385">
        <w:rPr>
          <w:rFonts w:ascii="Arial" w:eastAsia="Times New Roman" w:hAnsi="Arial" w:cs="Times New Roman"/>
          <w:lang w:val="de-DE" w:eastAsia="de-DE"/>
        </w:rPr>
        <w:fldChar w:fldCharType="end"/>
      </w:r>
      <w:r w:rsidRPr="00403385">
        <w:rPr>
          <w:rFonts w:ascii="Arial" w:eastAsia="Times New Roman" w:hAnsi="Arial" w:cs="Times New Roman"/>
          <w:lang w:val="de-DE" w:eastAsia="de-DE"/>
        </w:rPr>
        <w:tab/>
        <w:t>aktualisiertes Weiterbildungskonzept</w:t>
      </w: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s>
        <w:spacing w:after="0"/>
        <w:rPr>
          <w:rFonts w:ascii="Arial" w:eastAsia="Times New Roman" w:hAnsi="Arial" w:cs="Times New Roman"/>
          <w:lang w:val="de-DE" w:eastAsia="de-DE"/>
        </w:rPr>
      </w:pPr>
    </w:p>
    <w:p w:rsidR="00403385" w:rsidRPr="00403385" w:rsidRDefault="00403385" w:rsidP="00403385">
      <w:pPr>
        <w:tabs>
          <w:tab w:val="left" w:pos="-720"/>
          <w:tab w:val="left" w:pos="425"/>
          <w:tab w:val="left" w:pos="5670"/>
        </w:tabs>
        <w:spacing w:after="0"/>
        <w:rPr>
          <w:rFonts w:ascii="Arial" w:eastAsia="Times New Roman" w:hAnsi="Arial" w:cs="Arial"/>
          <w:sz w:val="18"/>
          <w:szCs w:val="18"/>
          <w:lang w:val="de-DE" w:eastAsia="de-DE"/>
        </w:rPr>
      </w:pPr>
      <w:r w:rsidRPr="00403385">
        <w:rPr>
          <w:rFonts w:ascii="Arial" w:eastAsia="Times New Roman" w:hAnsi="Arial" w:cs="Arial"/>
          <w:sz w:val="18"/>
          <w:szCs w:val="18"/>
          <w:lang w:val="de-DE" w:eastAsia="de-DE"/>
        </w:rPr>
        <w:t xml:space="preserve">Bern, </w:t>
      </w:r>
      <w:r w:rsidR="000337C5">
        <w:rPr>
          <w:rFonts w:ascii="Arial" w:eastAsia="Times New Roman" w:hAnsi="Arial" w:cs="Arial"/>
          <w:sz w:val="18"/>
          <w:szCs w:val="18"/>
          <w:lang w:val="de-DE" w:eastAsia="de-DE"/>
        </w:rPr>
        <w:t>9</w:t>
      </w:r>
      <w:r w:rsidR="00BD5D80">
        <w:rPr>
          <w:rFonts w:ascii="Arial" w:eastAsia="Times New Roman" w:hAnsi="Arial" w:cs="Arial"/>
          <w:sz w:val="18"/>
          <w:szCs w:val="18"/>
          <w:lang w:val="de-DE" w:eastAsia="de-DE"/>
        </w:rPr>
        <w:t>.1</w:t>
      </w:r>
      <w:r w:rsidR="000337C5">
        <w:rPr>
          <w:rFonts w:ascii="Arial" w:eastAsia="Times New Roman" w:hAnsi="Arial" w:cs="Arial"/>
          <w:sz w:val="18"/>
          <w:szCs w:val="18"/>
          <w:lang w:val="de-DE" w:eastAsia="de-DE"/>
        </w:rPr>
        <w:t>2</w:t>
      </w:r>
      <w:r w:rsidR="00BD5D80">
        <w:rPr>
          <w:rFonts w:ascii="Arial" w:eastAsia="Times New Roman" w:hAnsi="Arial" w:cs="Arial"/>
          <w:sz w:val="18"/>
          <w:szCs w:val="18"/>
          <w:lang w:val="de-DE" w:eastAsia="de-DE"/>
        </w:rPr>
        <w:t>.201</w:t>
      </w:r>
      <w:r w:rsidR="001E6277">
        <w:rPr>
          <w:rFonts w:ascii="Arial" w:eastAsia="Times New Roman" w:hAnsi="Arial" w:cs="Arial"/>
          <w:sz w:val="18"/>
          <w:szCs w:val="18"/>
          <w:lang w:val="de-DE" w:eastAsia="de-DE"/>
        </w:rPr>
        <w:t>6</w:t>
      </w:r>
      <w:r w:rsidRPr="00403385">
        <w:rPr>
          <w:rFonts w:ascii="Arial" w:eastAsia="Times New Roman" w:hAnsi="Arial" w:cs="Arial"/>
          <w:sz w:val="18"/>
          <w:szCs w:val="18"/>
          <w:lang w:val="de-DE" w:eastAsia="de-DE"/>
        </w:rPr>
        <w:t>/rj</w:t>
      </w:r>
    </w:p>
    <w:sectPr w:rsidR="00403385" w:rsidRPr="00403385"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8F6" w:rsidRDefault="000D08F6" w:rsidP="00E177D4">
      <w:pPr>
        <w:spacing w:after="0"/>
      </w:pPr>
      <w:r>
        <w:separator/>
      </w:r>
    </w:p>
  </w:endnote>
  <w:endnote w:type="continuationSeparator" w:id="0">
    <w:p w:rsidR="000D08F6" w:rsidRDefault="000D08F6"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80" w:rsidRPr="00847F74" w:rsidRDefault="005D6E80"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EF2A00">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EF2A00">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80" w:rsidRPr="00C81D81" w:rsidRDefault="005D6E80" w:rsidP="00C96329">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5D6E80" w:rsidRPr="00D47038" w:rsidRDefault="005D6E80"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8F6" w:rsidRDefault="000D08F6" w:rsidP="00E177D4">
      <w:pPr>
        <w:spacing w:after="0"/>
      </w:pPr>
      <w:r>
        <w:separator/>
      </w:r>
    </w:p>
  </w:footnote>
  <w:footnote w:type="continuationSeparator" w:id="0">
    <w:p w:rsidR="000D08F6" w:rsidRDefault="000D08F6"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E80" w:rsidRDefault="006316B6" w:rsidP="00162FAD">
    <w:pPr>
      <w:pStyle w:val="Kopfzeile"/>
    </w:pPr>
    <w:r>
      <w:t>Prävention und Gesundheitswesen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5D6E80" w:rsidTr="00C96329">
      <w:trPr>
        <w:trHeight w:val="1421"/>
      </w:trPr>
      <w:tc>
        <w:tcPr>
          <w:tcW w:w="3307" w:type="dxa"/>
        </w:tcPr>
        <w:p w:rsidR="005D6E80" w:rsidRDefault="005D6E80" w:rsidP="00C96329">
          <w:pPr>
            <w:pStyle w:val="Kopfzeile"/>
            <w:spacing w:after="1080"/>
          </w:pPr>
          <w:r>
            <w:rPr>
              <w:noProof/>
              <w:lang w:eastAsia="de-CH"/>
            </w:rPr>
            <w:drawing>
              <wp:anchor distT="0" distB="0" distL="114300" distR="114300" simplePos="0" relativeHeight="251659264" behindDoc="0" locked="0" layoutInCell="1" allowOverlap="1" wp14:anchorId="0C353C40" wp14:editId="7155281B">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rsidR="005D6E80" w:rsidRDefault="005D6E80" w:rsidP="00C96329">
          <w:pPr>
            <w:pStyle w:val="Kopfzeile"/>
            <w:spacing w:after="1080"/>
          </w:pPr>
        </w:p>
      </w:tc>
      <w:tc>
        <w:tcPr>
          <w:tcW w:w="3451" w:type="dxa"/>
        </w:tcPr>
        <w:p w:rsidR="005D6E80" w:rsidRDefault="005D6E80" w:rsidP="00C96329">
          <w:pPr>
            <w:pStyle w:val="Kopfzeile"/>
            <w:spacing w:after="1080"/>
          </w:pPr>
        </w:p>
      </w:tc>
    </w:tr>
  </w:tbl>
  <w:p w:rsidR="005D6E80" w:rsidRPr="009D3100" w:rsidRDefault="005D6E80"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AB039D2"/>
    <w:multiLevelType w:val="multilevel"/>
    <w:tmpl w:val="5C6614D2"/>
    <w:numStyleLink w:val="FMHNummerierunggegliedertauf3EbenenAltN"/>
  </w:abstractNum>
  <w:abstractNum w:abstractNumId="3">
    <w:nsid w:val="0FEB586A"/>
    <w:multiLevelType w:val="multilevel"/>
    <w:tmpl w:val="5C6614D2"/>
    <w:numStyleLink w:val="FMHNummerierunggegliedertauf3EbenenAltN"/>
  </w:abstractNum>
  <w:abstractNum w:abstractNumId="4">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69F1550"/>
    <w:multiLevelType w:val="multilevel"/>
    <w:tmpl w:val="5C6614D2"/>
    <w:numStyleLink w:val="FMHNummerierunggegliedertauf3EbenenAltN"/>
  </w:abstractNum>
  <w:abstractNum w:abstractNumId="7">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72B5AC4"/>
    <w:multiLevelType w:val="hybridMultilevel"/>
    <w:tmpl w:val="CF9870EA"/>
    <w:lvl w:ilvl="0" w:tplc="04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1">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nsid w:val="4E7F3241"/>
    <w:multiLevelType w:val="multilevel"/>
    <w:tmpl w:val="3632A744"/>
    <w:numStyleLink w:val="FMHAufzhlunggegliedertauf3EbenenAltA"/>
  </w:abstractNum>
  <w:abstractNum w:abstractNumId="16">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577610C0"/>
    <w:multiLevelType w:val="multilevel"/>
    <w:tmpl w:val="5C6614D2"/>
    <w:numStyleLink w:val="FMHNummerierunggegliedertauf3EbenenAltN"/>
  </w:abstractNum>
  <w:abstractNum w:abstractNumId="2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4427FC0"/>
    <w:multiLevelType w:val="multilevel"/>
    <w:tmpl w:val="3632A744"/>
    <w:numStyleLink w:val="FMHAufzhlunggegliedertauf3EbenenAltA"/>
  </w:abstractNum>
  <w:abstractNum w:abstractNumId="22">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nsid w:val="72712E5C"/>
    <w:multiLevelType w:val="multilevel"/>
    <w:tmpl w:val="5C6614D2"/>
    <w:numStyleLink w:val="FMHNummerierunggegliedertauf3EbenenAltN"/>
  </w:abstractNum>
  <w:abstractNum w:abstractNumId="25">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9"/>
  </w:num>
  <w:num w:numId="18">
    <w:abstractNumId w:val="1"/>
  </w:num>
  <w:num w:numId="19">
    <w:abstractNumId w:val="18"/>
  </w:num>
  <w:num w:numId="20">
    <w:abstractNumId w:val="10"/>
  </w:num>
  <w:num w:numId="21">
    <w:abstractNumId w:val="12"/>
  </w:num>
  <w:num w:numId="22">
    <w:abstractNumId w:val="8"/>
  </w:num>
  <w:num w:numId="23">
    <w:abstractNumId w:val="16"/>
  </w:num>
  <w:num w:numId="24">
    <w:abstractNumId w:val="23"/>
  </w:num>
  <w:num w:numId="25">
    <w:abstractNumId w:val="17"/>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ZOrOHG+x9rXlBf3TnfmSvV+xUqQ=" w:salt="v15Iy0dxjDvIqL7vpP1hKA=="/>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173DD"/>
    <w:rsid w:val="00020FD2"/>
    <w:rsid w:val="000337C5"/>
    <w:rsid w:val="000508F4"/>
    <w:rsid w:val="000509D1"/>
    <w:rsid w:val="000C03E2"/>
    <w:rsid w:val="000D08F6"/>
    <w:rsid w:val="00121AF7"/>
    <w:rsid w:val="0012615E"/>
    <w:rsid w:val="00127612"/>
    <w:rsid w:val="001518C7"/>
    <w:rsid w:val="00162FAD"/>
    <w:rsid w:val="001712DD"/>
    <w:rsid w:val="00186B0E"/>
    <w:rsid w:val="001C1002"/>
    <w:rsid w:val="001E6277"/>
    <w:rsid w:val="00232C9F"/>
    <w:rsid w:val="00253F0B"/>
    <w:rsid w:val="002D0B43"/>
    <w:rsid w:val="002D43AD"/>
    <w:rsid w:val="002D6F6E"/>
    <w:rsid w:val="00321F80"/>
    <w:rsid w:val="00330B85"/>
    <w:rsid w:val="003543D2"/>
    <w:rsid w:val="00383EAB"/>
    <w:rsid w:val="003A34FC"/>
    <w:rsid w:val="003C4327"/>
    <w:rsid w:val="003C4580"/>
    <w:rsid w:val="003D11D9"/>
    <w:rsid w:val="00403385"/>
    <w:rsid w:val="00433D14"/>
    <w:rsid w:val="00446AA6"/>
    <w:rsid w:val="00472FE3"/>
    <w:rsid w:val="004742C2"/>
    <w:rsid w:val="004820B8"/>
    <w:rsid w:val="004821AF"/>
    <w:rsid w:val="004B6CFF"/>
    <w:rsid w:val="004D2768"/>
    <w:rsid w:val="004E6C12"/>
    <w:rsid w:val="00545053"/>
    <w:rsid w:val="00555634"/>
    <w:rsid w:val="00557A62"/>
    <w:rsid w:val="005D6E80"/>
    <w:rsid w:val="005E266E"/>
    <w:rsid w:val="005F0F50"/>
    <w:rsid w:val="006316B6"/>
    <w:rsid w:val="006659F7"/>
    <w:rsid w:val="00697972"/>
    <w:rsid w:val="006A3362"/>
    <w:rsid w:val="006B4852"/>
    <w:rsid w:val="0070354E"/>
    <w:rsid w:val="007273D2"/>
    <w:rsid w:val="00764E0B"/>
    <w:rsid w:val="0077171B"/>
    <w:rsid w:val="00773E26"/>
    <w:rsid w:val="007B514F"/>
    <w:rsid w:val="00807896"/>
    <w:rsid w:val="00847F74"/>
    <w:rsid w:val="00851E49"/>
    <w:rsid w:val="0089663A"/>
    <w:rsid w:val="008C073A"/>
    <w:rsid w:val="0097452E"/>
    <w:rsid w:val="009919F5"/>
    <w:rsid w:val="009A0286"/>
    <w:rsid w:val="009A2F57"/>
    <w:rsid w:val="009A3199"/>
    <w:rsid w:val="009B4ECD"/>
    <w:rsid w:val="009D3100"/>
    <w:rsid w:val="009F3701"/>
    <w:rsid w:val="009F3F3C"/>
    <w:rsid w:val="00A1723D"/>
    <w:rsid w:val="00A45CF8"/>
    <w:rsid w:val="00A5430C"/>
    <w:rsid w:val="00A56EB6"/>
    <w:rsid w:val="00A60D3D"/>
    <w:rsid w:val="00A84934"/>
    <w:rsid w:val="00A855A0"/>
    <w:rsid w:val="00AB3169"/>
    <w:rsid w:val="00AB3B2D"/>
    <w:rsid w:val="00AF5218"/>
    <w:rsid w:val="00B106A2"/>
    <w:rsid w:val="00B23DA4"/>
    <w:rsid w:val="00B26D27"/>
    <w:rsid w:val="00B46C91"/>
    <w:rsid w:val="00B62CC1"/>
    <w:rsid w:val="00BD5D80"/>
    <w:rsid w:val="00BD6F48"/>
    <w:rsid w:val="00C12795"/>
    <w:rsid w:val="00C334FB"/>
    <w:rsid w:val="00C363E0"/>
    <w:rsid w:val="00C84483"/>
    <w:rsid w:val="00C9473F"/>
    <w:rsid w:val="00C96329"/>
    <w:rsid w:val="00CA6D7B"/>
    <w:rsid w:val="00CC1073"/>
    <w:rsid w:val="00CD75A6"/>
    <w:rsid w:val="00CD79C8"/>
    <w:rsid w:val="00CE0E41"/>
    <w:rsid w:val="00D47038"/>
    <w:rsid w:val="00E0209D"/>
    <w:rsid w:val="00E177D4"/>
    <w:rsid w:val="00E2281F"/>
    <w:rsid w:val="00E66B2B"/>
    <w:rsid w:val="00EF2A00"/>
    <w:rsid w:val="00F5011D"/>
    <w:rsid w:val="00F66E0E"/>
    <w:rsid w:val="00FC5D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4" w:unhideWhenUsed="0" w:qFormat="1"/>
    <w:lsdException w:name="Emphasis"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 w:type="numbering" w:customStyle="1" w:styleId="KeineListe1">
    <w:name w:val="Keine Liste1"/>
    <w:next w:val="KeineListe"/>
    <w:uiPriority w:val="99"/>
    <w:semiHidden/>
    <w:unhideWhenUsed/>
    <w:rsid w:val="00162FAD"/>
  </w:style>
  <w:style w:type="table" w:customStyle="1" w:styleId="Tabellenraster1">
    <w:name w:val="Tabellenraster1"/>
    <w:basedOn w:val="NormaleTabelle"/>
    <w:next w:val="Tabellenraster"/>
    <w:rsid w:val="00162FAD"/>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162FAD"/>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162FAD"/>
    <w:rPr>
      <w:rFonts w:ascii="Arial" w:eastAsia="Times New Roman" w:hAnsi="Arial" w:cs="Times New Roman"/>
      <w:b/>
      <w:sz w:val="24"/>
      <w:szCs w:val="20"/>
      <w:lang w:val="de-DE" w:eastAsia="de-DE"/>
    </w:rPr>
  </w:style>
  <w:style w:type="paragraph" w:styleId="Textkrper">
    <w:name w:val="Body Text"/>
    <w:basedOn w:val="Standard"/>
    <w:link w:val="TextkrperZchn"/>
    <w:rsid w:val="00162FAD"/>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162FAD"/>
    <w:rPr>
      <w:rFonts w:ascii="Verdana" w:eastAsia="Times New Roman" w:hAnsi="Verdana" w:cs="Times New Roman"/>
      <w:lang w:val="de-DE" w:eastAsia="de-DE"/>
    </w:rPr>
  </w:style>
  <w:style w:type="paragraph" w:styleId="Textkrper2">
    <w:name w:val="Body Text 2"/>
    <w:basedOn w:val="Standard"/>
    <w:link w:val="Textkrper2Zchn"/>
    <w:rsid w:val="00162FAD"/>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162FAD"/>
    <w:rPr>
      <w:rFonts w:ascii="Verdana" w:eastAsia="Times New Roman" w:hAnsi="Verdana" w:cs="Times New Roman"/>
      <w:lang w:val="de-DE" w:eastAsia="de-DE"/>
    </w:rPr>
  </w:style>
  <w:style w:type="paragraph" w:styleId="Textkrper3">
    <w:name w:val="Body Text 3"/>
    <w:basedOn w:val="Standard"/>
    <w:link w:val="Textkrper3Zchn"/>
    <w:rsid w:val="00162FAD"/>
    <w:rPr>
      <w:rFonts w:ascii="Verdana" w:eastAsia="Times New Roman" w:hAnsi="Verdana" w:cs="Times New Roman"/>
      <w:sz w:val="16"/>
      <w:szCs w:val="16"/>
      <w:lang w:val="de-DE" w:eastAsia="de-DE"/>
    </w:rPr>
  </w:style>
  <w:style w:type="character" w:customStyle="1" w:styleId="Textkrper3Zchn">
    <w:name w:val="Textkörper 3 Zchn"/>
    <w:basedOn w:val="Absatz-Standardschriftart"/>
    <w:link w:val="Textkrper3"/>
    <w:rsid w:val="00162FAD"/>
    <w:rPr>
      <w:rFonts w:ascii="Verdana" w:eastAsia="Times New Roman" w:hAnsi="Verdana" w:cs="Times New Roman"/>
      <w:sz w:val="16"/>
      <w:szCs w:val="16"/>
      <w:lang w:val="de-DE" w:eastAsia="de-DE"/>
    </w:rPr>
  </w:style>
  <w:style w:type="paragraph" w:styleId="Textkrper-Einzug2">
    <w:name w:val="Body Text Indent 2"/>
    <w:basedOn w:val="Standard"/>
    <w:link w:val="Textkrper-Einzug2Zchn"/>
    <w:rsid w:val="00162FAD"/>
    <w:pPr>
      <w:spacing w:line="480" w:lineRule="auto"/>
      <w:ind w:left="283"/>
    </w:pPr>
    <w:rPr>
      <w:rFonts w:ascii="Verdana" w:eastAsia="Times New Roman" w:hAnsi="Verdana" w:cs="Times New Roman"/>
      <w:lang w:val="de-DE" w:eastAsia="de-DE"/>
    </w:rPr>
  </w:style>
  <w:style w:type="character" w:customStyle="1" w:styleId="Textkrper-Einzug2Zchn">
    <w:name w:val="Textkörper-Einzug 2 Zchn"/>
    <w:basedOn w:val="Absatz-Standardschriftart"/>
    <w:link w:val="Textkrper-Einzug2"/>
    <w:rsid w:val="00162FAD"/>
    <w:rPr>
      <w:rFonts w:ascii="Verdana" w:eastAsia="Times New Roman" w:hAnsi="Verdana" w:cs="Times New Roman"/>
      <w:lang w:val="de-DE" w:eastAsia="de-DE"/>
    </w:rPr>
  </w:style>
  <w:style w:type="paragraph" w:customStyle="1" w:styleId="Default">
    <w:name w:val="Default"/>
    <w:rsid w:val="00403385"/>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AD425-DA65-4B57-A702-6D5EF7B8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1557</Words>
  <Characters>9811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Renate Jungo</dc:creator>
  <cp:lastModifiedBy>Renate Jungo</cp:lastModifiedBy>
  <cp:revision>35</cp:revision>
  <dcterms:created xsi:type="dcterms:W3CDTF">2015-12-10T08:54:00Z</dcterms:created>
  <dcterms:modified xsi:type="dcterms:W3CDTF">2016-12-09T22:36:00Z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